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7CE7" w14:textId="77777777" w:rsidR="00E3327C" w:rsidRPr="00E3327C" w:rsidRDefault="00E3327C" w:rsidP="00E3327C">
      <w:pPr>
        <w:rPr>
          <w:rFonts w:ascii="Open Sans" w:hAnsi="Open Sans" w:cs="Open Sans"/>
          <w:color w:val="767171" w:themeColor="background2" w:themeShade="80"/>
          <w:sz w:val="32"/>
          <w:szCs w:val="32"/>
        </w:rPr>
      </w:pPr>
      <w:r w:rsidRPr="00E3327C">
        <w:rPr>
          <w:rFonts w:ascii="Open Sans" w:hAnsi="Open Sans" w:cs="Open Sans"/>
          <w:color w:val="767171" w:themeColor="background2" w:themeShade="80"/>
          <w:sz w:val="32"/>
          <w:szCs w:val="32"/>
        </w:rPr>
        <w:t>PRESSEMITTEILUNG</w:t>
      </w:r>
    </w:p>
    <w:p w14:paraId="765C6AA7" w14:textId="77777777" w:rsidR="00E3327C" w:rsidRDefault="00E3327C" w:rsidP="00E3327C">
      <w:pPr>
        <w:rPr>
          <w:rFonts w:ascii="Open Sans" w:hAnsi="Open Sans" w:cs="Open Sans"/>
          <w:b/>
        </w:rPr>
      </w:pPr>
    </w:p>
    <w:p w14:paraId="52748679" w14:textId="77777777" w:rsidR="00E3327C" w:rsidRPr="00E3327C" w:rsidRDefault="00E3327C" w:rsidP="00E3327C">
      <w:pPr>
        <w:rPr>
          <w:rFonts w:ascii="Open Sans" w:hAnsi="Open Sans" w:cs="Open Sans"/>
          <w:b/>
          <w:sz w:val="28"/>
          <w:szCs w:val="28"/>
        </w:rPr>
      </w:pPr>
      <w:r w:rsidRPr="00E3327C">
        <w:rPr>
          <w:rFonts w:ascii="Open Sans" w:hAnsi="Open Sans" w:cs="Open Sans"/>
          <w:b/>
          <w:sz w:val="28"/>
          <w:szCs w:val="28"/>
        </w:rPr>
        <w:t>lingoking ist exklusiver Partner der Frankfurter Buchmesse</w:t>
      </w:r>
    </w:p>
    <w:p w14:paraId="771B2A26" w14:textId="2F0EA294" w:rsidR="00E3327C" w:rsidRDefault="00E3327C" w:rsidP="00E3327C">
      <w:pPr>
        <w:rPr>
          <w:rFonts w:ascii="Open Sans" w:hAnsi="Open Sans" w:cs="Open Sans"/>
          <w:bCs/>
          <w:sz w:val="24"/>
          <w:szCs w:val="24"/>
        </w:rPr>
      </w:pPr>
      <w:r w:rsidRPr="00E3327C">
        <w:rPr>
          <w:rFonts w:ascii="Open Sans" w:hAnsi="Open Sans" w:cs="Open Sans"/>
          <w:bCs/>
          <w:sz w:val="24"/>
          <w:szCs w:val="24"/>
        </w:rPr>
        <w:t xml:space="preserve">Münchner Sprachdienstleister lingoking wird Exklusiv-Partner für Dolmetschervermittlungen auf der 68. Frankfurter Buchmesse </w:t>
      </w:r>
    </w:p>
    <w:p w14:paraId="314637FD" w14:textId="5833E474" w:rsidR="000554DD" w:rsidRDefault="007A6F34" w:rsidP="000554DD">
      <w:pPr>
        <w:keepNext/>
      </w:pPr>
      <w:r>
        <w:rPr>
          <w:noProof/>
          <w:lang w:eastAsia="de-DE"/>
        </w:rPr>
        <w:drawing>
          <wp:inline distT="0" distB="0" distL="0" distR="0" wp14:anchorId="59D00D22" wp14:editId="329F5FBF">
            <wp:extent cx="5760720" cy="3590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590925"/>
                    </a:xfrm>
                    <a:prstGeom prst="rect">
                      <a:avLst/>
                    </a:prstGeom>
                  </pic:spPr>
                </pic:pic>
              </a:graphicData>
            </a:graphic>
          </wp:inline>
        </w:drawing>
      </w:r>
    </w:p>
    <w:p w14:paraId="1F4830D3" w14:textId="7A7AA015" w:rsidR="00C93D4D" w:rsidRPr="00AF2554" w:rsidRDefault="000554DD" w:rsidP="000554DD">
      <w:pPr>
        <w:pStyle w:val="Beschriftung"/>
        <w:rPr>
          <w:rFonts w:ascii="Open Sans" w:hAnsi="Open Sans" w:cs="Open Sans"/>
          <w:bCs/>
          <w:sz w:val="24"/>
          <w:szCs w:val="24"/>
        </w:rPr>
      </w:pPr>
      <w:r>
        <w:t>Screenshot zu den Sprachdienstleistungen von lingoking auf der Frankfurter Buchmesse 2016. Fot</w:t>
      </w:r>
      <w:r w:rsidR="00F75EAE">
        <w:t>o</w:t>
      </w:r>
      <w:r>
        <w:t>credit: Frankfurter Buchmesse GmbH</w:t>
      </w:r>
    </w:p>
    <w:p w14:paraId="724E3859" w14:textId="6BF851A7" w:rsidR="00E3327C" w:rsidRPr="00E3327C" w:rsidRDefault="00D60BC4" w:rsidP="00E3327C">
      <w:pPr>
        <w:rPr>
          <w:rFonts w:ascii="Open Sans" w:hAnsi="Open Sans" w:cs="Open Sans"/>
        </w:rPr>
      </w:pPr>
      <w:r>
        <w:rPr>
          <w:rFonts w:ascii="Open Sans" w:hAnsi="Open Sans" w:cs="Open Sans"/>
          <w:b/>
        </w:rPr>
        <w:t>München,</w:t>
      </w:r>
      <w:r w:rsidR="001E1FAF">
        <w:rPr>
          <w:rFonts w:ascii="Open Sans" w:hAnsi="Open Sans" w:cs="Open Sans"/>
          <w:b/>
        </w:rPr>
        <w:t xml:space="preserve"> </w:t>
      </w:r>
      <w:bookmarkStart w:id="0" w:name="_GoBack"/>
      <w:bookmarkEnd w:id="0"/>
      <w:r w:rsidR="00CE1693">
        <w:rPr>
          <w:rFonts w:ascii="Open Sans" w:hAnsi="Open Sans" w:cs="Open Sans"/>
          <w:b/>
        </w:rPr>
        <w:t>7</w:t>
      </w:r>
      <w:r w:rsidR="00372E9F" w:rsidRPr="00372E9F">
        <w:rPr>
          <w:rFonts w:ascii="Open Sans" w:hAnsi="Open Sans" w:cs="Open Sans"/>
          <w:b/>
        </w:rPr>
        <w:t>. April  2016</w:t>
      </w:r>
      <w:r w:rsidR="00E3327C" w:rsidRPr="00E3327C">
        <w:rPr>
          <w:rFonts w:ascii="Open Sans" w:hAnsi="Open Sans" w:cs="Open Sans"/>
        </w:rPr>
        <w:t xml:space="preserve"> – Der globale Sprachdienstleister </w:t>
      </w:r>
      <w:hyperlink r:id="rId8" w:history="1">
        <w:r w:rsidR="00E3327C" w:rsidRPr="00E3327C">
          <w:rPr>
            <w:rStyle w:val="Hyperlink"/>
            <w:rFonts w:ascii="Open Sans" w:hAnsi="Open Sans" w:cs="Open Sans"/>
          </w:rPr>
          <w:t>lingoking</w:t>
        </w:r>
      </w:hyperlink>
      <w:r w:rsidR="00E3327C" w:rsidRPr="00E3327C">
        <w:rPr>
          <w:rFonts w:ascii="Open Sans" w:hAnsi="Open Sans" w:cs="Open Sans"/>
        </w:rPr>
        <w:t xml:space="preserve"> ist ab 2016 offizieller und exklusiver Partner </w:t>
      </w:r>
      <w:r w:rsidR="001F43F8">
        <w:rPr>
          <w:rFonts w:ascii="Open Sans" w:hAnsi="Open Sans" w:cs="Open Sans"/>
        </w:rPr>
        <w:t xml:space="preserve">der Frankfurter Buchmesse </w:t>
      </w:r>
      <w:r w:rsidR="00E3327C" w:rsidRPr="00E3327C">
        <w:rPr>
          <w:rFonts w:ascii="Open Sans" w:hAnsi="Open Sans" w:cs="Open Sans"/>
        </w:rPr>
        <w:t xml:space="preserve">zur </w:t>
      </w:r>
      <w:r w:rsidR="00E3327C" w:rsidRPr="00E3327C">
        <w:rPr>
          <w:rFonts w:ascii="Open Sans" w:hAnsi="Open Sans" w:cs="Open Sans"/>
          <w:b/>
        </w:rPr>
        <w:t>Vermittlung professioneller Messedolmetscher</w:t>
      </w:r>
      <w:r w:rsidR="00E3327C" w:rsidRPr="00E3327C">
        <w:rPr>
          <w:rFonts w:ascii="Open Sans" w:hAnsi="Open Sans" w:cs="Open Sans"/>
        </w:rPr>
        <w:t xml:space="preserve"> (19. bis 23. Oktober 2016). Damit konnte sich das Münchner Jungunternehmen erfolgreich gegen die Mitbewerber der nationalen Sprachdienstleistungsbranche durchsetzen. </w:t>
      </w:r>
    </w:p>
    <w:p w14:paraId="3DD49EF3" w14:textId="1E356FDD" w:rsidR="00E3327C" w:rsidRPr="00E3327C" w:rsidRDefault="00E3327C" w:rsidP="00E3327C">
      <w:pPr>
        <w:rPr>
          <w:rFonts w:ascii="Open Sans" w:hAnsi="Open Sans" w:cs="Open Sans"/>
        </w:rPr>
      </w:pPr>
      <w:r w:rsidRPr="00E3327C">
        <w:rPr>
          <w:rFonts w:ascii="Open Sans" w:hAnsi="Open Sans" w:cs="Open Sans"/>
        </w:rPr>
        <w:t xml:space="preserve">Während der fünftägigen Messe wird lingoking mit seinem </w:t>
      </w:r>
      <w:r w:rsidRPr="00E3327C">
        <w:rPr>
          <w:rFonts w:ascii="Open Sans" w:hAnsi="Open Sans" w:cs="Open Sans"/>
          <w:b/>
        </w:rPr>
        <w:t xml:space="preserve">weltweiten Netzwerk aus mehreren Tausend professionellen Vor-Ort-Dolmetschern </w:t>
      </w:r>
      <w:r w:rsidRPr="00E3327C">
        <w:rPr>
          <w:rFonts w:ascii="Open Sans" w:hAnsi="Open Sans" w:cs="Open Sans"/>
        </w:rPr>
        <w:t>den Ausstellern bei ihren internationalen Messe- und Geschäftsgesprächen zur Verfügung stehen und für eine reibungslose Kommunikation sorgen</w:t>
      </w:r>
      <w:r w:rsidR="000D4E74">
        <w:rPr>
          <w:rFonts w:ascii="Open Sans" w:hAnsi="Open Sans" w:cs="Open Sans"/>
        </w:rPr>
        <w:t xml:space="preserve">. </w:t>
      </w:r>
      <w:r w:rsidR="000D4E74" w:rsidRPr="00E3327C">
        <w:rPr>
          <w:rFonts w:ascii="Open Sans" w:hAnsi="Open Sans" w:cs="Open Sans"/>
        </w:rPr>
        <w:t>Aussteller kön</w:t>
      </w:r>
      <w:r w:rsidR="000D4E74">
        <w:rPr>
          <w:rFonts w:ascii="Open Sans" w:hAnsi="Open Sans" w:cs="Open Sans"/>
        </w:rPr>
        <w:t xml:space="preserve">nen die gewünschten Dolmetscher, die </w:t>
      </w:r>
      <w:r w:rsidR="000D4E74" w:rsidRPr="008911F4">
        <w:rPr>
          <w:rFonts w:ascii="Open Sans" w:hAnsi="Open Sans" w:cs="Open Sans"/>
          <w:b/>
        </w:rPr>
        <w:t>in über 80 Sprachen</w:t>
      </w:r>
      <w:r w:rsidR="000D4E74">
        <w:rPr>
          <w:rFonts w:ascii="Open Sans" w:hAnsi="Open Sans" w:cs="Open Sans"/>
        </w:rPr>
        <w:t xml:space="preserve"> zur Verfügung stehen, </w:t>
      </w:r>
      <w:r w:rsidR="000D4E74" w:rsidRPr="00E3327C">
        <w:rPr>
          <w:rFonts w:ascii="Open Sans" w:hAnsi="Open Sans" w:cs="Open Sans"/>
        </w:rPr>
        <w:t xml:space="preserve">auch </w:t>
      </w:r>
      <w:r w:rsidR="000D4E74" w:rsidRPr="00E3327C">
        <w:rPr>
          <w:rFonts w:ascii="Open Sans" w:hAnsi="Open Sans" w:cs="Open Sans"/>
          <w:b/>
        </w:rPr>
        <w:t>kurzfristig</w:t>
      </w:r>
      <w:r w:rsidR="000D4E74" w:rsidRPr="00E3327C">
        <w:rPr>
          <w:rFonts w:ascii="Open Sans" w:hAnsi="Open Sans" w:cs="Open Sans"/>
        </w:rPr>
        <w:t xml:space="preserve"> buchen. </w:t>
      </w:r>
      <w:r w:rsidRPr="00E3327C">
        <w:rPr>
          <w:rFonts w:ascii="Open Sans" w:hAnsi="Open Sans" w:cs="Open Sans"/>
        </w:rPr>
        <w:t>Die Einsatzmöglichkeiten der Dolmetscher sind vielfältig und reichen von Gespräche</w:t>
      </w:r>
      <w:r w:rsidR="0006427F">
        <w:rPr>
          <w:rFonts w:ascii="Open Sans" w:hAnsi="Open Sans" w:cs="Open Sans"/>
        </w:rPr>
        <w:t>n</w:t>
      </w:r>
      <w:r w:rsidRPr="00E3327C">
        <w:rPr>
          <w:rFonts w:ascii="Open Sans" w:hAnsi="Open Sans" w:cs="Open Sans"/>
        </w:rPr>
        <w:t xml:space="preserve"> zu Lizenzverträgen mit Buchhändlern und Verlagen, über die Planung und Durchführung von Buchübersetzungen bis hin zu Vertriebsthemen.</w:t>
      </w:r>
    </w:p>
    <w:p w14:paraId="6916A0AA" w14:textId="6EACD195" w:rsidR="00E3327C" w:rsidRPr="00E3327C" w:rsidRDefault="00E3327C" w:rsidP="00E3327C">
      <w:pPr>
        <w:rPr>
          <w:rFonts w:ascii="Open Sans" w:hAnsi="Open Sans" w:cs="Open Sans"/>
        </w:rPr>
      </w:pPr>
      <w:r w:rsidRPr="00E3327C">
        <w:rPr>
          <w:rFonts w:ascii="Open Sans" w:hAnsi="Open Sans" w:cs="Open Sans"/>
        </w:rPr>
        <w:lastRenderedPageBreak/>
        <w:t>Mit mehr al</w:t>
      </w:r>
      <w:r w:rsidR="006306ED">
        <w:rPr>
          <w:rFonts w:ascii="Open Sans" w:hAnsi="Open Sans" w:cs="Open Sans"/>
        </w:rPr>
        <w:t>s 7.200 Aussteller</w:t>
      </w:r>
      <w:r w:rsidR="00AD760C">
        <w:rPr>
          <w:rFonts w:ascii="Open Sans" w:hAnsi="Open Sans" w:cs="Open Sans"/>
        </w:rPr>
        <w:t>n</w:t>
      </w:r>
      <w:r w:rsidRPr="00E3327C">
        <w:rPr>
          <w:rFonts w:ascii="Open Sans" w:hAnsi="Open Sans" w:cs="Open Sans"/>
        </w:rPr>
        <w:t xml:space="preserve"> aus über 100 Ländern, über 140.000 Fachbesuchern, darunter Verleger, Buchhändler, Agenten, Filmproduzenten und Autoren sowie rund 10.000 akkreditier</w:t>
      </w:r>
      <w:r w:rsidR="00AF2554">
        <w:rPr>
          <w:rFonts w:ascii="Open Sans" w:hAnsi="Open Sans" w:cs="Open Sans"/>
        </w:rPr>
        <w:t>t</w:t>
      </w:r>
      <w:r w:rsidR="00FF006C">
        <w:rPr>
          <w:rFonts w:ascii="Open Sans" w:hAnsi="Open Sans" w:cs="Open Sans"/>
        </w:rPr>
        <w:t>e</w:t>
      </w:r>
      <w:r w:rsidRPr="00E3327C">
        <w:rPr>
          <w:rFonts w:ascii="Open Sans" w:hAnsi="Open Sans" w:cs="Open Sans"/>
        </w:rPr>
        <w:t xml:space="preserve"> Journalisten, ist die Frankfurter Buchmesse das weltweit b</w:t>
      </w:r>
      <w:r w:rsidR="001D6BE4">
        <w:rPr>
          <w:rFonts w:ascii="Open Sans" w:hAnsi="Open Sans" w:cs="Open Sans"/>
        </w:rPr>
        <w:t>edeutendste Ereignis der Medien-</w:t>
      </w:r>
      <w:r w:rsidRPr="00E3327C">
        <w:rPr>
          <w:rFonts w:ascii="Open Sans" w:hAnsi="Open Sans" w:cs="Open Sans"/>
        </w:rPr>
        <w:t xml:space="preserve"> und Verlagsbranche. </w:t>
      </w:r>
    </w:p>
    <w:p w14:paraId="241E8668" w14:textId="77777777" w:rsidR="00E3327C" w:rsidRPr="00E3327C" w:rsidRDefault="00E3327C" w:rsidP="00E3327C">
      <w:pPr>
        <w:rPr>
          <w:rFonts w:ascii="Open Sans" w:hAnsi="Open Sans" w:cs="Open Sans"/>
          <w:b/>
        </w:rPr>
      </w:pPr>
      <w:r w:rsidRPr="00E3327C">
        <w:rPr>
          <w:rFonts w:ascii="Open Sans" w:hAnsi="Open Sans" w:cs="Open Sans"/>
          <w:b/>
        </w:rPr>
        <w:t xml:space="preserve">Friedemann Holland, Vertriebsleiter bei lingoking, </w:t>
      </w:r>
      <w:r w:rsidRPr="00E3327C">
        <w:rPr>
          <w:rFonts w:ascii="Open Sans" w:hAnsi="Open Sans" w:cs="Open Sans"/>
        </w:rPr>
        <w:t>erklärt:</w:t>
      </w:r>
      <w:r w:rsidRPr="00E3327C">
        <w:rPr>
          <w:rFonts w:ascii="Open Sans" w:hAnsi="Open Sans" w:cs="Open Sans"/>
          <w:b/>
        </w:rPr>
        <w:t xml:space="preserve"> </w:t>
      </w:r>
    </w:p>
    <w:p w14:paraId="421705CB" w14:textId="5FB2205D" w:rsidR="00E3327C" w:rsidRPr="00E3327C" w:rsidRDefault="00E3327C" w:rsidP="00E3327C">
      <w:pPr>
        <w:rPr>
          <w:rFonts w:ascii="Open Sans" w:hAnsi="Open Sans" w:cs="Open Sans"/>
          <w:i/>
        </w:rPr>
      </w:pPr>
      <w:r w:rsidRPr="00E3327C">
        <w:rPr>
          <w:rFonts w:ascii="Open Sans" w:hAnsi="Open Sans" w:cs="Open Sans"/>
          <w:i/>
        </w:rPr>
        <w:t>„</w:t>
      </w:r>
      <w:r w:rsidR="00236106" w:rsidRPr="00E3327C">
        <w:rPr>
          <w:rFonts w:ascii="Open Sans" w:hAnsi="Open Sans" w:cs="Open Sans"/>
          <w:i/>
        </w:rPr>
        <w:t xml:space="preserve">lingoking erfüllt </w:t>
      </w:r>
      <w:r w:rsidRPr="00E3327C">
        <w:rPr>
          <w:rFonts w:ascii="Open Sans" w:hAnsi="Open Sans" w:cs="Open Sans"/>
          <w:i/>
        </w:rPr>
        <w:t xml:space="preserve">höchste Ansprüche an den </w:t>
      </w:r>
      <w:r w:rsidR="00850D72">
        <w:rPr>
          <w:rFonts w:ascii="Open Sans" w:hAnsi="Open Sans" w:cs="Open Sans"/>
          <w:i/>
        </w:rPr>
        <w:t>Servicedienstleister</w:t>
      </w:r>
      <w:r w:rsidR="00850D72" w:rsidRPr="00E3327C">
        <w:rPr>
          <w:rFonts w:ascii="Open Sans" w:hAnsi="Open Sans" w:cs="Open Sans"/>
          <w:i/>
        </w:rPr>
        <w:t xml:space="preserve"> </w:t>
      </w:r>
      <w:r w:rsidRPr="00E3327C">
        <w:rPr>
          <w:rFonts w:ascii="Open Sans" w:hAnsi="Open Sans" w:cs="Open Sans"/>
          <w:i/>
        </w:rPr>
        <w:t>für Messedolmetscher. Dazu gehören Professionalität und Seriosität de</w:t>
      </w:r>
      <w:r w:rsidR="00AD760C">
        <w:rPr>
          <w:rFonts w:ascii="Open Sans" w:hAnsi="Open Sans" w:cs="Open Sans"/>
          <w:i/>
        </w:rPr>
        <w:t>s</w:t>
      </w:r>
      <w:r w:rsidRPr="00E3327C">
        <w:rPr>
          <w:rFonts w:ascii="Open Sans" w:hAnsi="Open Sans" w:cs="Open Sans"/>
          <w:i/>
        </w:rPr>
        <w:t xml:space="preserve"> </w:t>
      </w:r>
      <w:r w:rsidR="00AD760C" w:rsidRPr="00E3327C">
        <w:rPr>
          <w:rFonts w:ascii="Open Sans" w:hAnsi="Open Sans" w:cs="Open Sans"/>
          <w:i/>
        </w:rPr>
        <w:t>Dienstleist</w:t>
      </w:r>
      <w:r w:rsidR="00AD760C">
        <w:rPr>
          <w:rFonts w:ascii="Open Sans" w:hAnsi="Open Sans" w:cs="Open Sans"/>
          <w:i/>
        </w:rPr>
        <w:t>ers</w:t>
      </w:r>
      <w:r w:rsidR="001D6BE4" w:rsidRPr="00E3327C">
        <w:rPr>
          <w:rFonts w:ascii="Open Sans" w:hAnsi="Open Sans" w:cs="Open Sans"/>
          <w:i/>
        </w:rPr>
        <w:t>,</w:t>
      </w:r>
      <w:r w:rsidRPr="00E3327C">
        <w:rPr>
          <w:rFonts w:ascii="Open Sans" w:hAnsi="Open Sans" w:cs="Open Sans"/>
          <w:i/>
        </w:rPr>
        <w:t xml:space="preserve"> absolute Zuverlässigkeit, eine sehr gute Erreichbarkeit und schnelle </w:t>
      </w:r>
      <w:r w:rsidR="00253AD2">
        <w:rPr>
          <w:rFonts w:ascii="Open Sans" w:hAnsi="Open Sans" w:cs="Open Sans"/>
          <w:i/>
        </w:rPr>
        <w:t xml:space="preserve">Reaktionszeit, insbesondere auch </w:t>
      </w:r>
      <w:r w:rsidRPr="00E3327C">
        <w:rPr>
          <w:rFonts w:ascii="Open Sans" w:hAnsi="Open Sans" w:cs="Open Sans"/>
          <w:i/>
        </w:rPr>
        <w:t xml:space="preserve">bei kurzfristigen Kundenanfragen. Wir freuen uns somit </w:t>
      </w:r>
      <w:r w:rsidR="00236106">
        <w:rPr>
          <w:rFonts w:ascii="Open Sans" w:hAnsi="Open Sans" w:cs="Open Sans"/>
          <w:i/>
        </w:rPr>
        <w:t>über die</w:t>
      </w:r>
      <w:r w:rsidRPr="00E3327C">
        <w:rPr>
          <w:rFonts w:ascii="Open Sans" w:hAnsi="Open Sans" w:cs="Open Sans"/>
          <w:i/>
        </w:rPr>
        <w:t xml:space="preserve"> </w:t>
      </w:r>
      <w:r w:rsidR="00236106">
        <w:rPr>
          <w:rFonts w:ascii="Open Sans" w:hAnsi="Open Sans" w:cs="Open Sans"/>
          <w:i/>
        </w:rPr>
        <w:t>Geschäftsbeziehung</w:t>
      </w:r>
      <w:r w:rsidR="00236106" w:rsidRPr="00E3327C">
        <w:rPr>
          <w:rFonts w:ascii="Open Sans" w:hAnsi="Open Sans" w:cs="Open Sans"/>
          <w:i/>
        </w:rPr>
        <w:t xml:space="preserve"> </w:t>
      </w:r>
      <w:r w:rsidRPr="00E3327C">
        <w:rPr>
          <w:rFonts w:ascii="Open Sans" w:hAnsi="Open Sans" w:cs="Open Sans"/>
          <w:i/>
        </w:rPr>
        <w:t>zwischen der Frankfurter Buchmesse und lingoking.“</w:t>
      </w:r>
    </w:p>
    <w:p w14:paraId="08461790" w14:textId="41498F1C" w:rsidR="00E3327C" w:rsidRPr="00E3327C" w:rsidRDefault="00236106" w:rsidP="00E3327C">
      <w:pPr>
        <w:rPr>
          <w:rFonts w:ascii="Open Sans" w:hAnsi="Open Sans" w:cs="Open Sans"/>
        </w:rPr>
      </w:pPr>
      <w:r>
        <w:rPr>
          <w:rFonts w:ascii="Open Sans" w:hAnsi="Open Sans" w:cs="Open Sans"/>
        </w:rPr>
        <w:t>Darüber hinaus bietet</w:t>
      </w:r>
      <w:r w:rsidR="00E3327C" w:rsidRPr="00E3327C">
        <w:rPr>
          <w:rFonts w:ascii="Open Sans" w:hAnsi="Open Sans" w:cs="Open Sans"/>
        </w:rPr>
        <w:t xml:space="preserve"> </w:t>
      </w:r>
      <w:r w:rsidRPr="00E3327C">
        <w:rPr>
          <w:rFonts w:ascii="Open Sans" w:hAnsi="Open Sans" w:cs="Open Sans"/>
          <w:b/>
        </w:rPr>
        <w:t>lingoking</w:t>
      </w:r>
      <w:r w:rsidRPr="00E3327C" w:rsidDel="00236106">
        <w:rPr>
          <w:rFonts w:ascii="Open Sans" w:hAnsi="Open Sans" w:cs="Open Sans"/>
        </w:rPr>
        <w:t xml:space="preserve"> </w:t>
      </w:r>
      <w:r w:rsidR="00AF2554">
        <w:rPr>
          <w:rFonts w:ascii="Open Sans" w:hAnsi="Open Sans" w:cs="Open Sans"/>
        </w:rPr>
        <w:t xml:space="preserve">einen besonderen </w:t>
      </w:r>
      <w:r w:rsidR="00A14CC1">
        <w:rPr>
          <w:rFonts w:ascii="Open Sans" w:hAnsi="Open Sans" w:cs="Open Sans"/>
        </w:rPr>
        <w:t>Kundenservice</w:t>
      </w:r>
      <w:r w:rsidR="00AF2554">
        <w:rPr>
          <w:rFonts w:ascii="Open Sans" w:hAnsi="Open Sans" w:cs="Open Sans"/>
        </w:rPr>
        <w:t xml:space="preserve">. </w:t>
      </w:r>
      <w:r w:rsidR="00E3327C" w:rsidRPr="00E3327C">
        <w:rPr>
          <w:rFonts w:ascii="Open Sans" w:hAnsi="Open Sans" w:cs="Open Sans"/>
          <w:b/>
        </w:rPr>
        <w:t>Nils Mahler, Geschäftsführer und Gründer von lingoking</w:t>
      </w:r>
      <w:r w:rsidR="00E3327C" w:rsidRPr="00E3327C">
        <w:rPr>
          <w:rFonts w:ascii="Open Sans" w:hAnsi="Open Sans" w:cs="Open Sans"/>
        </w:rPr>
        <w:t xml:space="preserve">, dazu: </w:t>
      </w:r>
    </w:p>
    <w:p w14:paraId="0402A87D" w14:textId="1B0E9665" w:rsidR="00E3327C" w:rsidRPr="00E3327C" w:rsidRDefault="00E3327C" w:rsidP="00E3327C">
      <w:pPr>
        <w:rPr>
          <w:rFonts w:ascii="Open Sans" w:hAnsi="Open Sans" w:cs="Open Sans"/>
          <w:i/>
        </w:rPr>
      </w:pPr>
      <w:r w:rsidRPr="00E3327C">
        <w:rPr>
          <w:rFonts w:ascii="Open Sans" w:hAnsi="Open Sans" w:cs="Open Sans"/>
          <w:i/>
        </w:rPr>
        <w:t>„</w:t>
      </w:r>
      <w:r w:rsidR="006306ED">
        <w:rPr>
          <w:rFonts w:ascii="Open Sans" w:hAnsi="Open Sans" w:cs="Open Sans"/>
          <w:i/>
        </w:rPr>
        <w:t xml:space="preserve">lingoking steht für eine schnelle, unkomplizierte Buchung von Fachdolmetschern, weltweit und rund um die Uhr. </w:t>
      </w:r>
      <w:r w:rsidRPr="00E3327C">
        <w:rPr>
          <w:rFonts w:ascii="Open Sans" w:hAnsi="Open Sans" w:cs="Open Sans"/>
          <w:i/>
        </w:rPr>
        <w:t xml:space="preserve">Hinter </w:t>
      </w:r>
      <w:r w:rsidR="006306ED">
        <w:rPr>
          <w:rFonts w:ascii="Open Sans" w:hAnsi="Open Sans" w:cs="Open Sans"/>
          <w:i/>
        </w:rPr>
        <w:t xml:space="preserve">unseren </w:t>
      </w:r>
      <w:r w:rsidRPr="00E3327C">
        <w:rPr>
          <w:rFonts w:ascii="Open Sans" w:hAnsi="Open Sans" w:cs="Open Sans"/>
          <w:i/>
        </w:rPr>
        <w:t>professionellen Serv</w:t>
      </w:r>
      <w:r w:rsidR="006306ED">
        <w:rPr>
          <w:rFonts w:ascii="Open Sans" w:hAnsi="Open Sans" w:cs="Open Sans"/>
          <w:i/>
        </w:rPr>
        <w:t xml:space="preserve">ices steht außerdem – neben dem automatisierten </w:t>
      </w:r>
      <w:r w:rsidRPr="00E3327C">
        <w:rPr>
          <w:rFonts w:ascii="Open Sans" w:hAnsi="Open Sans" w:cs="Open Sans"/>
          <w:i/>
        </w:rPr>
        <w:t>Online-Marktplatz</w:t>
      </w:r>
      <w:r w:rsidR="006306ED">
        <w:rPr>
          <w:rFonts w:ascii="Open Sans" w:hAnsi="Open Sans" w:cs="Open Sans"/>
          <w:i/>
        </w:rPr>
        <w:t xml:space="preserve"> – </w:t>
      </w:r>
      <w:r w:rsidRPr="00E3327C">
        <w:rPr>
          <w:rFonts w:ascii="Open Sans" w:hAnsi="Open Sans" w:cs="Open Sans"/>
          <w:i/>
        </w:rPr>
        <w:t xml:space="preserve">ein erfahrenes Inhouse-Projektmanagement-Team. Dieses ist für den reibungslosen Ablauf eines Dolmetscherprojekts zuständig </w:t>
      </w:r>
      <w:r w:rsidR="001F43F8">
        <w:rPr>
          <w:rFonts w:ascii="Open Sans" w:hAnsi="Open Sans" w:cs="Open Sans"/>
          <w:i/>
        </w:rPr>
        <w:t>–</w:t>
      </w:r>
      <w:r w:rsidRPr="00E3327C">
        <w:rPr>
          <w:rFonts w:ascii="Open Sans" w:hAnsi="Open Sans" w:cs="Open Sans"/>
          <w:i/>
        </w:rPr>
        <w:t xml:space="preserve"> vom </w:t>
      </w:r>
      <w:r w:rsidRPr="006306ED">
        <w:rPr>
          <w:rFonts w:ascii="Open Sans" w:hAnsi="Open Sans" w:cs="Open Sans"/>
          <w:b/>
          <w:i/>
        </w:rPr>
        <w:t>Recruiting der Dolmetscher über die Koordination bis</w:t>
      </w:r>
      <w:r w:rsidR="00253AD2" w:rsidRPr="006306ED">
        <w:rPr>
          <w:rFonts w:ascii="Open Sans" w:hAnsi="Open Sans" w:cs="Open Sans"/>
          <w:b/>
          <w:i/>
        </w:rPr>
        <w:t xml:space="preserve"> hin zur Qualitätsprüfung und -</w:t>
      </w:r>
      <w:r w:rsidR="00AD760C">
        <w:rPr>
          <w:rFonts w:ascii="Open Sans" w:hAnsi="Open Sans" w:cs="Open Sans"/>
          <w:b/>
          <w:i/>
        </w:rPr>
        <w:t>s</w:t>
      </w:r>
      <w:r w:rsidR="00AD760C" w:rsidRPr="006306ED">
        <w:rPr>
          <w:rFonts w:ascii="Open Sans" w:hAnsi="Open Sans" w:cs="Open Sans"/>
          <w:b/>
          <w:i/>
        </w:rPr>
        <w:t xml:space="preserve">icherung </w:t>
      </w:r>
      <w:r w:rsidRPr="00E3327C">
        <w:rPr>
          <w:rFonts w:ascii="Open Sans" w:hAnsi="Open Sans" w:cs="Open Sans"/>
          <w:i/>
        </w:rPr>
        <w:t xml:space="preserve">des Projekts. lingoking garantiert seinen Kunden damit einen </w:t>
      </w:r>
      <w:r w:rsidRPr="006306ED">
        <w:rPr>
          <w:rFonts w:ascii="Open Sans" w:hAnsi="Open Sans" w:cs="Open Sans"/>
          <w:b/>
          <w:i/>
        </w:rPr>
        <w:t>persönlichen Kundenservice</w:t>
      </w:r>
      <w:r w:rsidRPr="00E3327C">
        <w:rPr>
          <w:rFonts w:ascii="Open Sans" w:hAnsi="Open Sans" w:cs="Open Sans"/>
          <w:i/>
        </w:rPr>
        <w:t xml:space="preserve">, der </w:t>
      </w:r>
      <w:r w:rsidRPr="006306ED">
        <w:rPr>
          <w:rFonts w:ascii="Open Sans" w:hAnsi="Open Sans" w:cs="Open Sans"/>
          <w:b/>
          <w:i/>
        </w:rPr>
        <w:t>24/7</w:t>
      </w:r>
      <w:r w:rsidRPr="00E3327C">
        <w:rPr>
          <w:rFonts w:ascii="Open Sans" w:hAnsi="Open Sans" w:cs="Open Sans"/>
          <w:i/>
        </w:rPr>
        <w:t xml:space="preserve"> erreichbar ist.</w:t>
      </w:r>
      <w:r w:rsidR="00AF2554">
        <w:rPr>
          <w:rFonts w:ascii="Open Sans" w:hAnsi="Open Sans" w:cs="Open Sans"/>
          <w:i/>
        </w:rPr>
        <w:t xml:space="preserve"> </w:t>
      </w:r>
      <w:r w:rsidRPr="00E3327C">
        <w:rPr>
          <w:rFonts w:ascii="Open Sans" w:hAnsi="Open Sans" w:cs="Open Sans"/>
          <w:i/>
        </w:rPr>
        <w:t>Mit diesem</w:t>
      </w:r>
      <w:r w:rsidR="00991B9E">
        <w:rPr>
          <w:rFonts w:ascii="Open Sans" w:hAnsi="Open Sans" w:cs="Open Sans"/>
          <w:i/>
        </w:rPr>
        <w:t xml:space="preserve"> Angebot </w:t>
      </w:r>
      <w:r w:rsidR="00850D72">
        <w:rPr>
          <w:rFonts w:ascii="Open Sans" w:hAnsi="Open Sans" w:cs="Open Sans"/>
          <w:i/>
        </w:rPr>
        <w:t xml:space="preserve">können </w:t>
      </w:r>
      <w:r w:rsidR="00991B9E">
        <w:rPr>
          <w:rFonts w:ascii="Open Sans" w:hAnsi="Open Sans" w:cs="Open Sans"/>
          <w:i/>
        </w:rPr>
        <w:t>wir genau die</w:t>
      </w:r>
      <w:r w:rsidRPr="00E3327C">
        <w:rPr>
          <w:rFonts w:ascii="Open Sans" w:hAnsi="Open Sans" w:cs="Open Sans"/>
          <w:i/>
        </w:rPr>
        <w:t xml:space="preserve"> Erwartung der Frankfurter Buchmesse an den Dienstleister für Messedolmetscher erfüllen.“</w:t>
      </w:r>
    </w:p>
    <w:p w14:paraId="75066739" w14:textId="108FCAB4" w:rsidR="00E3327C" w:rsidRPr="00E3327C" w:rsidRDefault="00E3327C" w:rsidP="00E3327C">
      <w:pPr>
        <w:rPr>
          <w:rFonts w:ascii="Open Sans" w:hAnsi="Open Sans" w:cs="Open Sans"/>
          <w:i/>
        </w:rPr>
      </w:pPr>
      <w:r w:rsidRPr="00E3327C">
        <w:rPr>
          <w:rFonts w:ascii="Open Sans" w:hAnsi="Open Sans" w:cs="Open Sans"/>
        </w:rPr>
        <w:t>Eine unkomplizierte Buchung von</w:t>
      </w:r>
      <w:r w:rsidRPr="00E3327C">
        <w:rPr>
          <w:rFonts w:ascii="Open Sans" w:hAnsi="Open Sans" w:cs="Open Sans"/>
          <w:i/>
        </w:rPr>
        <w:t xml:space="preserve"> </w:t>
      </w:r>
      <w:r w:rsidRPr="00E3327C">
        <w:rPr>
          <w:rFonts w:ascii="Open Sans" w:hAnsi="Open Sans" w:cs="Open Sans"/>
        </w:rPr>
        <w:t xml:space="preserve">Messedolmetschern erfolgt über die </w:t>
      </w:r>
      <w:hyperlink r:id="rId9" w:history="1">
        <w:r w:rsidRPr="00E3327C">
          <w:rPr>
            <w:rStyle w:val="Hyperlink"/>
            <w:rFonts w:ascii="Open Sans" w:hAnsi="Open Sans" w:cs="Open Sans"/>
          </w:rPr>
          <w:t>24 Stunden- Buchmesse-Hotline oder über die Buchmesse-Mailadresse</w:t>
        </w:r>
      </w:hyperlink>
      <w:r w:rsidRPr="00E3327C">
        <w:rPr>
          <w:rFonts w:ascii="Open Sans" w:hAnsi="Open Sans" w:cs="Open Sans"/>
        </w:rPr>
        <w:t>. Diese hat lingoking exklusiv für Buchmesse-Anfragen eingerichtet.</w:t>
      </w:r>
    </w:p>
    <w:p w14:paraId="11B2EF2B" w14:textId="77777777" w:rsidR="00E3327C" w:rsidRPr="00E3327C" w:rsidRDefault="00E3327C" w:rsidP="00E3327C">
      <w:pPr>
        <w:rPr>
          <w:rFonts w:ascii="Open Sans" w:hAnsi="Open Sans" w:cs="Open Sans"/>
        </w:rPr>
      </w:pPr>
      <w:r w:rsidRPr="00E3327C">
        <w:rPr>
          <w:rFonts w:ascii="Open Sans" w:hAnsi="Open Sans" w:cs="Open Sans"/>
        </w:rPr>
        <w:t xml:space="preserve">Darüber hinaus stehen Friedemann Holland und weitere lingoking-Mitarbeiter interessierten Gästen jederzeit vor Ort beratend zur Seite, wenn es um die Planung und den Einsatz eines Dolmetschers für mehrsprachige Termine und Veranstaltungen auf der Buchmesse geht. Weiterhin können sich die Besucher über alle weiteren Sprachdienstleistungen von lingoking, wie </w:t>
      </w:r>
      <w:r w:rsidRPr="00E3327C">
        <w:rPr>
          <w:rFonts w:ascii="Open Sans" w:hAnsi="Open Sans" w:cs="Open Sans"/>
          <w:b/>
        </w:rPr>
        <w:t>Telefondolmetschen oder Textübersetzung</w:t>
      </w:r>
      <w:r w:rsidRPr="00E3327C">
        <w:rPr>
          <w:rFonts w:ascii="Open Sans" w:hAnsi="Open Sans" w:cs="Open Sans"/>
        </w:rPr>
        <w:t>, informieren.</w:t>
      </w:r>
    </w:p>
    <w:p w14:paraId="38F79255" w14:textId="03113300" w:rsidR="00AF2554" w:rsidRDefault="00236106" w:rsidP="00E3327C">
      <w:pPr>
        <w:rPr>
          <w:rFonts w:ascii="Open Sans" w:hAnsi="Open Sans" w:cs="Open Sans"/>
        </w:rPr>
      </w:pPr>
      <w:r>
        <w:rPr>
          <w:rFonts w:ascii="Open Sans" w:hAnsi="Open Sans" w:cs="Open Sans"/>
        </w:rPr>
        <w:t xml:space="preserve">Ehrengast der </w:t>
      </w:r>
      <w:r w:rsidR="00985C5C">
        <w:rPr>
          <w:rFonts w:ascii="Open Sans" w:hAnsi="Open Sans" w:cs="Open Sans"/>
        </w:rPr>
        <w:t>weltweit größte</w:t>
      </w:r>
      <w:r>
        <w:rPr>
          <w:rFonts w:ascii="Open Sans" w:hAnsi="Open Sans" w:cs="Open Sans"/>
        </w:rPr>
        <w:t>n</w:t>
      </w:r>
      <w:r w:rsidR="00985C5C">
        <w:rPr>
          <w:rFonts w:ascii="Open Sans" w:hAnsi="Open Sans" w:cs="Open Sans"/>
        </w:rPr>
        <w:t xml:space="preserve"> Messe für</w:t>
      </w:r>
      <w:r w:rsidR="00E3327C" w:rsidRPr="00E3327C">
        <w:rPr>
          <w:rFonts w:ascii="Open Sans" w:hAnsi="Open Sans" w:cs="Open Sans"/>
        </w:rPr>
        <w:t xml:space="preserve"> Literatur </w:t>
      </w:r>
      <w:r>
        <w:rPr>
          <w:rFonts w:ascii="Open Sans" w:hAnsi="Open Sans" w:cs="Open Sans"/>
        </w:rPr>
        <w:t>sind dieses Jahr</w:t>
      </w:r>
      <w:r w:rsidR="00E3327C" w:rsidRPr="00E3327C">
        <w:rPr>
          <w:rFonts w:ascii="Open Sans" w:hAnsi="Open Sans" w:cs="Open Sans"/>
        </w:rPr>
        <w:t xml:space="preserve"> </w:t>
      </w:r>
      <w:r>
        <w:rPr>
          <w:rFonts w:ascii="Open Sans" w:hAnsi="Open Sans" w:cs="Open Sans"/>
        </w:rPr>
        <w:t>„</w:t>
      </w:r>
      <w:r w:rsidRPr="001D6BE4">
        <w:rPr>
          <w:rFonts w:ascii="Open Sans" w:hAnsi="Open Sans" w:cs="Open Sans"/>
          <w:b/>
        </w:rPr>
        <w:t>Flandern und die Niederlande</w:t>
      </w:r>
      <w:r>
        <w:rPr>
          <w:rFonts w:ascii="Open Sans" w:hAnsi="Open Sans" w:cs="Open Sans"/>
          <w:b/>
        </w:rPr>
        <w:t>“</w:t>
      </w:r>
      <w:r w:rsidRPr="00E3327C">
        <w:rPr>
          <w:rFonts w:ascii="Open Sans" w:hAnsi="Open Sans" w:cs="Open Sans"/>
        </w:rPr>
        <w:t xml:space="preserve"> </w:t>
      </w:r>
      <w:r>
        <w:rPr>
          <w:rFonts w:ascii="Open Sans" w:hAnsi="Open Sans" w:cs="Open Sans"/>
        </w:rPr>
        <w:t xml:space="preserve">mit ihrem Motto </w:t>
      </w:r>
      <w:r w:rsidR="00E3327C" w:rsidRPr="001D6BE4">
        <w:rPr>
          <w:rFonts w:ascii="Open Sans" w:hAnsi="Open Sans" w:cs="Open Sans"/>
          <w:b/>
        </w:rPr>
        <w:t>„Dies ist, was wir teilen</w:t>
      </w:r>
      <w:r w:rsidR="00AF2554">
        <w:rPr>
          <w:rFonts w:ascii="Open Sans" w:hAnsi="Open Sans" w:cs="Open Sans"/>
          <w:b/>
        </w:rPr>
        <w:t>“</w:t>
      </w:r>
      <w:r w:rsidR="00E3327C" w:rsidRPr="00AF2554">
        <w:rPr>
          <w:rFonts w:ascii="Open Sans" w:hAnsi="Open Sans" w:cs="Open Sans"/>
          <w:b/>
        </w:rPr>
        <w:t xml:space="preserve">. </w:t>
      </w:r>
      <w:r>
        <w:rPr>
          <w:rFonts w:ascii="Open Sans" w:hAnsi="Open Sans" w:cs="Open Sans"/>
        </w:rPr>
        <w:t>Die Ehrengastpräsentation</w:t>
      </w:r>
      <w:r w:rsidR="00E3327C" w:rsidRPr="00E3327C">
        <w:rPr>
          <w:rFonts w:ascii="Open Sans" w:hAnsi="Open Sans" w:cs="Open Sans"/>
        </w:rPr>
        <w:t xml:space="preserve"> wird</w:t>
      </w:r>
      <w:r w:rsidR="0006427F">
        <w:rPr>
          <w:rFonts w:ascii="Open Sans" w:hAnsi="Open Sans" w:cs="Open Sans"/>
        </w:rPr>
        <w:t xml:space="preserve"> </w:t>
      </w:r>
      <w:r w:rsidR="00E3327C" w:rsidRPr="00E3327C">
        <w:rPr>
          <w:rFonts w:ascii="Open Sans" w:hAnsi="Open Sans" w:cs="Open Sans"/>
        </w:rPr>
        <w:t xml:space="preserve">in Form von Lesungen, Ausstellungen und weiteren Veranstaltungen nicht nur auf der Buchmesse selbst, sondern ebenso an weiteren Frankfurter Kulturorten sowie in sieben ausgewählten deutschen Städten </w:t>
      </w:r>
      <w:r>
        <w:rPr>
          <w:rFonts w:ascii="Open Sans" w:hAnsi="Open Sans" w:cs="Open Sans"/>
        </w:rPr>
        <w:t>stattfinden</w:t>
      </w:r>
      <w:r w:rsidR="001F43F8">
        <w:rPr>
          <w:rFonts w:ascii="Open Sans" w:hAnsi="Open Sans" w:cs="Open Sans"/>
        </w:rPr>
        <w:t>.</w:t>
      </w:r>
    </w:p>
    <w:p w14:paraId="47EBA4FA" w14:textId="77777777" w:rsidR="0078100E" w:rsidRPr="00E3327C" w:rsidRDefault="0078100E" w:rsidP="00E3327C">
      <w:pPr>
        <w:rPr>
          <w:rFonts w:ascii="Open Sans" w:hAnsi="Open Sans" w:cs="Open Sans"/>
        </w:rPr>
      </w:pPr>
    </w:p>
    <w:p w14:paraId="5F4748CB" w14:textId="77777777" w:rsidR="00E3327C" w:rsidRPr="00E3327C" w:rsidRDefault="00E3327C" w:rsidP="00E3327C">
      <w:pPr>
        <w:rPr>
          <w:rFonts w:ascii="Open Sans" w:hAnsi="Open Sans" w:cs="Open Sans"/>
          <w:b/>
          <w:sz w:val="20"/>
          <w:szCs w:val="20"/>
        </w:rPr>
      </w:pPr>
      <w:r w:rsidRPr="00E3327C">
        <w:rPr>
          <w:rFonts w:ascii="Open Sans" w:hAnsi="Open Sans" w:cs="Open Sans"/>
          <w:b/>
          <w:sz w:val="20"/>
          <w:szCs w:val="20"/>
        </w:rPr>
        <w:lastRenderedPageBreak/>
        <w:t>Weiterführende Informationen:</w:t>
      </w:r>
    </w:p>
    <w:p w14:paraId="4CC069EA" w14:textId="77777777" w:rsidR="00E3327C" w:rsidRPr="00E3327C" w:rsidRDefault="00A2327B" w:rsidP="00E3327C">
      <w:pPr>
        <w:rPr>
          <w:rFonts w:ascii="Open Sans" w:hAnsi="Open Sans" w:cs="Open Sans"/>
          <w:sz w:val="20"/>
          <w:szCs w:val="20"/>
        </w:rPr>
      </w:pPr>
      <w:hyperlink r:id="rId10" w:history="1">
        <w:r w:rsidR="00E3327C" w:rsidRPr="00E3327C">
          <w:rPr>
            <w:rStyle w:val="Hyperlink"/>
            <w:rFonts w:ascii="Open Sans" w:hAnsi="Open Sans" w:cs="Open Sans"/>
            <w:sz w:val="20"/>
            <w:szCs w:val="20"/>
          </w:rPr>
          <w:t>http://book-fair.com/de/fbm/anmeldung/aussteller/dienstleister/00436/index.html</w:t>
        </w:r>
      </w:hyperlink>
      <w:r w:rsidR="00E3327C" w:rsidRPr="00E3327C">
        <w:rPr>
          <w:rFonts w:ascii="Open Sans" w:hAnsi="Open Sans" w:cs="Open Sans"/>
          <w:sz w:val="20"/>
          <w:szCs w:val="20"/>
        </w:rPr>
        <w:t xml:space="preserve"> </w:t>
      </w:r>
    </w:p>
    <w:p w14:paraId="7E7BE713" w14:textId="77777777" w:rsidR="00E3327C" w:rsidRPr="00E3327C" w:rsidRDefault="00E3327C" w:rsidP="00E3327C">
      <w:pPr>
        <w:rPr>
          <w:rFonts w:ascii="Open Sans" w:hAnsi="Open Sans" w:cs="Open Sans"/>
          <w:b/>
          <w:sz w:val="20"/>
          <w:szCs w:val="20"/>
        </w:rPr>
      </w:pPr>
      <w:r w:rsidRPr="00E3327C">
        <w:rPr>
          <w:rFonts w:ascii="Open Sans" w:hAnsi="Open Sans" w:cs="Open Sans"/>
          <w:b/>
          <w:sz w:val="20"/>
          <w:szCs w:val="20"/>
        </w:rPr>
        <w:t>Über lingoking</w:t>
      </w:r>
      <w:r w:rsidRPr="00E3327C">
        <w:rPr>
          <w:rFonts w:ascii="Open Sans" w:hAnsi="Open Sans" w:cs="Open Sans"/>
          <w:b/>
          <w:sz w:val="20"/>
          <w:szCs w:val="20"/>
        </w:rPr>
        <w:tab/>
      </w:r>
    </w:p>
    <w:p w14:paraId="725CC274" w14:textId="77777777" w:rsidR="00E3327C" w:rsidRPr="00E3327C" w:rsidRDefault="00E3327C" w:rsidP="00E3327C">
      <w:pPr>
        <w:rPr>
          <w:rFonts w:ascii="Open Sans" w:hAnsi="Open Sans" w:cs="Open Sans"/>
          <w:sz w:val="20"/>
          <w:szCs w:val="20"/>
        </w:rPr>
      </w:pPr>
      <w:r w:rsidRPr="00E3327C">
        <w:rPr>
          <w:rFonts w:ascii="Open Sans" w:hAnsi="Open Sans" w:cs="Open Sans"/>
          <w:sz w:val="20"/>
          <w:szCs w:val="20"/>
        </w:rPr>
        <w:t>lingoking ist der universelle Online-Marktplatz für Sprachdienstleistungen und verbindet Menschen innerhalb von wenigen Minuten mit einem professionellen Dolmetscher oder Übersetzer. Pro Jahr übersetzt lingoking über 8 Millionen Wörter, dolmetscht über 5.000 Stunden vor Ort und mehr als 9.000 Minuten am Telefon für über 3.000 Kunden aus aller Welt. Dafür sind weltweit mehr als 5.000 registrierte Dolmetscher und Übersetzer in über 835 Städten für lingoking im Einsatz. lingoking hat seinen Hauptsitz in München, eine Tochtergesellschaft besteht in Tschechien.</w:t>
      </w:r>
    </w:p>
    <w:p w14:paraId="6B9CD466" w14:textId="77777777" w:rsidR="00E3327C" w:rsidRPr="00E3327C" w:rsidRDefault="00E3327C" w:rsidP="00E3327C">
      <w:pPr>
        <w:rPr>
          <w:rFonts w:ascii="Open Sans" w:hAnsi="Open Sans" w:cs="Open Sans"/>
          <w:b/>
          <w:sz w:val="20"/>
          <w:szCs w:val="20"/>
        </w:rPr>
      </w:pPr>
      <w:r w:rsidRPr="00E3327C">
        <w:rPr>
          <w:rFonts w:ascii="Open Sans" w:hAnsi="Open Sans" w:cs="Open Sans"/>
          <w:b/>
          <w:sz w:val="20"/>
          <w:szCs w:val="20"/>
        </w:rPr>
        <w:t>Pressekontakt</w:t>
      </w:r>
    </w:p>
    <w:p w14:paraId="172D8D81" w14:textId="3EC042B4" w:rsidR="00E3327C" w:rsidRPr="00E3327C" w:rsidRDefault="00E3327C" w:rsidP="00E3327C">
      <w:pPr>
        <w:rPr>
          <w:rFonts w:ascii="Open Sans" w:hAnsi="Open Sans" w:cs="Open Sans"/>
          <w:sz w:val="20"/>
          <w:szCs w:val="20"/>
        </w:rPr>
      </w:pPr>
      <w:r w:rsidRPr="00E3327C">
        <w:rPr>
          <w:rFonts w:ascii="Open Sans" w:hAnsi="Open Sans" w:cs="Open Sans"/>
          <w:sz w:val="20"/>
          <w:szCs w:val="20"/>
        </w:rPr>
        <w:t xml:space="preserve">Andrea Zisler | +49 (0)89 4161 2224 | andrea.zisler@lingoking.com </w:t>
      </w:r>
    </w:p>
    <w:p w14:paraId="0F6BA935" w14:textId="20380BD3" w:rsidR="002F578C" w:rsidRPr="00E3327C" w:rsidRDefault="00E3327C">
      <w:pPr>
        <w:rPr>
          <w:rFonts w:ascii="Open Sans" w:hAnsi="Open Sans" w:cs="Open Sans"/>
        </w:rPr>
      </w:pPr>
      <w:r w:rsidRPr="00E3327C">
        <w:rPr>
          <w:rFonts w:ascii="Open Sans" w:hAnsi="Open Sans" w:cs="Open Sans"/>
          <w:sz w:val="20"/>
          <w:szCs w:val="20"/>
        </w:rPr>
        <w:t>Keywords: lingoking, Partner, Frankfurter Buchmesse 2016, #FBM16, Dolmetschen, Sprachdienstleister, Messedolmetscher, Frankfurt am Main, Literatur, Flandern, Niederlande.</w:t>
      </w:r>
    </w:p>
    <w:sectPr w:rsidR="002F578C" w:rsidRPr="00E3327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3418" w14:textId="77777777" w:rsidR="00A2327B" w:rsidRDefault="00A2327B" w:rsidP="00A554F2">
      <w:pPr>
        <w:spacing w:after="0" w:line="240" w:lineRule="auto"/>
      </w:pPr>
      <w:r>
        <w:separator/>
      </w:r>
    </w:p>
  </w:endnote>
  <w:endnote w:type="continuationSeparator" w:id="0">
    <w:p w14:paraId="0DCD428A" w14:textId="77777777" w:rsidR="00A2327B" w:rsidRDefault="00A2327B" w:rsidP="00A5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E0F26" w14:textId="77777777" w:rsidR="00A2327B" w:rsidRDefault="00A2327B" w:rsidP="00A554F2">
      <w:pPr>
        <w:spacing w:after="0" w:line="240" w:lineRule="auto"/>
      </w:pPr>
      <w:r>
        <w:separator/>
      </w:r>
    </w:p>
  </w:footnote>
  <w:footnote w:type="continuationSeparator" w:id="0">
    <w:p w14:paraId="18FC3624" w14:textId="77777777" w:rsidR="00A2327B" w:rsidRDefault="00A2327B" w:rsidP="00A5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271A" w14:textId="77777777" w:rsidR="00A554F2" w:rsidRDefault="00A554F2">
    <w:pPr>
      <w:pStyle w:val="Kopfzeile"/>
    </w:pPr>
    <w:r>
      <w:rPr>
        <w:noProof/>
        <w:lang w:eastAsia="de-DE"/>
      </w:rPr>
      <w:drawing>
        <wp:anchor distT="0" distB="0" distL="114300" distR="114300" simplePos="0" relativeHeight="251659264" behindDoc="1" locked="0" layoutInCell="1" allowOverlap="1" wp14:anchorId="5D33FA47" wp14:editId="2E155C72">
          <wp:simplePos x="0" y="0"/>
          <wp:positionH relativeFrom="margin">
            <wp:align>right</wp:align>
          </wp:positionH>
          <wp:positionV relativeFrom="paragraph">
            <wp:posOffset>285115</wp:posOffset>
          </wp:positionV>
          <wp:extent cx="2093595" cy="552450"/>
          <wp:effectExtent l="0" t="0" r="1905" b="0"/>
          <wp:wrapTight wrapText="bothSides">
            <wp:wrapPolygon edited="0">
              <wp:start x="0" y="0"/>
              <wp:lineTo x="0" y="20855"/>
              <wp:lineTo x="21423" y="20855"/>
              <wp:lineTo x="214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oking.jpg"/>
                  <pic:cNvPicPr/>
                </pic:nvPicPr>
                <pic:blipFill>
                  <a:blip r:embed="rId1">
                    <a:extLst>
                      <a:ext uri="{28A0092B-C50C-407E-A947-70E740481C1C}">
                        <a14:useLocalDpi xmlns:a14="http://schemas.microsoft.com/office/drawing/2010/main" val="0"/>
                      </a:ext>
                    </a:extLst>
                  </a:blip>
                  <a:stretch>
                    <a:fillRect/>
                  </a:stretch>
                </pic:blipFill>
                <pic:spPr>
                  <a:xfrm>
                    <a:off x="0" y="0"/>
                    <a:ext cx="209359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36CDA"/>
    <w:multiLevelType w:val="hybridMultilevel"/>
    <w:tmpl w:val="8F3C6546"/>
    <w:lvl w:ilvl="0" w:tplc="E606176A">
      <w:start w:val="8"/>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63"/>
    <w:rsid w:val="000073CA"/>
    <w:rsid w:val="000154F5"/>
    <w:rsid w:val="00016CED"/>
    <w:rsid w:val="00020FF5"/>
    <w:rsid w:val="00022AB8"/>
    <w:rsid w:val="000554DD"/>
    <w:rsid w:val="0006427F"/>
    <w:rsid w:val="00064598"/>
    <w:rsid w:val="00095ED3"/>
    <w:rsid w:val="000B571F"/>
    <w:rsid w:val="000C6A0C"/>
    <w:rsid w:val="000D4E74"/>
    <w:rsid w:val="000D521D"/>
    <w:rsid w:val="001B77A5"/>
    <w:rsid w:val="001D6BE4"/>
    <w:rsid w:val="001E1FAF"/>
    <w:rsid w:val="001F43F8"/>
    <w:rsid w:val="00236106"/>
    <w:rsid w:val="00253AD2"/>
    <w:rsid w:val="0026741D"/>
    <w:rsid w:val="00282AC0"/>
    <w:rsid w:val="002A4886"/>
    <w:rsid w:val="002E4EF0"/>
    <w:rsid w:val="002F578C"/>
    <w:rsid w:val="00305D86"/>
    <w:rsid w:val="00372E9F"/>
    <w:rsid w:val="00372F42"/>
    <w:rsid w:val="0037534C"/>
    <w:rsid w:val="00397392"/>
    <w:rsid w:val="003F5846"/>
    <w:rsid w:val="004022DD"/>
    <w:rsid w:val="00403ECD"/>
    <w:rsid w:val="00437081"/>
    <w:rsid w:val="0047522C"/>
    <w:rsid w:val="004C2D81"/>
    <w:rsid w:val="005C1CE2"/>
    <w:rsid w:val="005C7FC9"/>
    <w:rsid w:val="005E2661"/>
    <w:rsid w:val="005E269D"/>
    <w:rsid w:val="00603AD9"/>
    <w:rsid w:val="006247C8"/>
    <w:rsid w:val="006306ED"/>
    <w:rsid w:val="00652145"/>
    <w:rsid w:val="00660E4A"/>
    <w:rsid w:val="006616BA"/>
    <w:rsid w:val="006639BD"/>
    <w:rsid w:val="006740B9"/>
    <w:rsid w:val="00684893"/>
    <w:rsid w:val="00685034"/>
    <w:rsid w:val="00713449"/>
    <w:rsid w:val="0072306B"/>
    <w:rsid w:val="00723852"/>
    <w:rsid w:val="00777C3F"/>
    <w:rsid w:val="00780D06"/>
    <w:rsid w:val="0078100E"/>
    <w:rsid w:val="0079290A"/>
    <w:rsid w:val="007A6F34"/>
    <w:rsid w:val="007B3E88"/>
    <w:rsid w:val="00850D72"/>
    <w:rsid w:val="00874463"/>
    <w:rsid w:val="008B7649"/>
    <w:rsid w:val="009065F1"/>
    <w:rsid w:val="00915CCF"/>
    <w:rsid w:val="00931BB9"/>
    <w:rsid w:val="00985C5C"/>
    <w:rsid w:val="00991B9E"/>
    <w:rsid w:val="009A6052"/>
    <w:rsid w:val="009B1519"/>
    <w:rsid w:val="009C65B2"/>
    <w:rsid w:val="009E422F"/>
    <w:rsid w:val="00A14CC1"/>
    <w:rsid w:val="00A2327B"/>
    <w:rsid w:val="00A25D83"/>
    <w:rsid w:val="00A554F2"/>
    <w:rsid w:val="00A654F6"/>
    <w:rsid w:val="00A8733A"/>
    <w:rsid w:val="00AA3886"/>
    <w:rsid w:val="00AD3062"/>
    <w:rsid w:val="00AD760C"/>
    <w:rsid w:val="00AF2554"/>
    <w:rsid w:val="00B159EF"/>
    <w:rsid w:val="00B34F11"/>
    <w:rsid w:val="00B54B57"/>
    <w:rsid w:val="00B84EFC"/>
    <w:rsid w:val="00BA1CAE"/>
    <w:rsid w:val="00BA4637"/>
    <w:rsid w:val="00BA7408"/>
    <w:rsid w:val="00BC4798"/>
    <w:rsid w:val="00BD5930"/>
    <w:rsid w:val="00C06A63"/>
    <w:rsid w:val="00C27D1E"/>
    <w:rsid w:val="00C93D4D"/>
    <w:rsid w:val="00CE11D6"/>
    <w:rsid w:val="00CE1693"/>
    <w:rsid w:val="00CF0ACD"/>
    <w:rsid w:val="00D335EB"/>
    <w:rsid w:val="00D60BC4"/>
    <w:rsid w:val="00D65A8F"/>
    <w:rsid w:val="00D92BA1"/>
    <w:rsid w:val="00DA2A12"/>
    <w:rsid w:val="00E033FC"/>
    <w:rsid w:val="00E13454"/>
    <w:rsid w:val="00E26894"/>
    <w:rsid w:val="00E3327C"/>
    <w:rsid w:val="00E3401F"/>
    <w:rsid w:val="00E4469E"/>
    <w:rsid w:val="00EF4397"/>
    <w:rsid w:val="00EF5B33"/>
    <w:rsid w:val="00F75EAE"/>
    <w:rsid w:val="00FB0C1F"/>
    <w:rsid w:val="00FF00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5C21"/>
  <w15:docId w15:val="{6E715A61-B505-47E3-895C-38D83DBE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A63"/>
    <w:pPr>
      <w:ind w:lef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B7649"/>
  </w:style>
  <w:style w:type="character" w:customStyle="1" w:styleId="il">
    <w:name w:val="il"/>
    <w:basedOn w:val="Absatz-Standardschriftart"/>
    <w:rsid w:val="008B7649"/>
  </w:style>
  <w:style w:type="character" w:styleId="Hyperlink">
    <w:name w:val="Hyperlink"/>
    <w:basedOn w:val="Absatz-Standardschriftart"/>
    <w:uiPriority w:val="99"/>
    <w:unhideWhenUsed/>
    <w:rsid w:val="00BA1CAE"/>
    <w:rPr>
      <w:color w:val="0563C1" w:themeColor="hyperlink"/>
      <w:u w:val="single"/>
    </w:rPr>
  </w:style>
  <w:style w:type="paragraph" w:styleId="Listenabsatz">
    <w:name w:val="List Paragraph"/>
    <w:basedOn w:val="Standard"/>
    <w:uiPriority w:val="34"/>
    <w:qFormat/>
    <w:rsid w:val="006639BD"/>
    <w:pPr>
      <w:ind w:left="720"/>
      <w:contextualSpacing/>
    </w:pPr>
  </w:style>
  <w:style w:type="paragraph" w:styleId="Kopfzeile">
    <w:name w:val="header"/>
    <w:basedOn w:val="Standard"/>
    <w:link w:val="KopfzeileZchn"/>
    <w:uiPriority w:val="99"/>
    <w:unhideWhenUsed/>
    <w:rsid w:val="00A55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4F2"/>
  </w:style>
  <w:style w:type="paragraph" w:styleId="Fuzeile">
    <w:name w:val="footer"/>
    <w:basedOn w:val="Standard"/>
    <w:link w:val="FuzeileZchn"/>
    <w:uiPriority w:val="99"/>
    <w:unhideWhenUsed/>
    <w:rsid w:val="00A55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4F2"/>
  </w:style>
  <w:style w:type="character" w:styleId="BesuchterHyperlink">
    <w:name w:val="FollowedHyperlink"/>
    <w:basedOn w:val="Absatz-Standardschriftart"/>
    <w:uiPriority w:val="99"/>
    <w:semiHidden/>
    <w:unhideWhenUsed/>
    <w:rsid w:val="001B77A5"/>
    <w:rPr>
      <w:color w:val="954F72" w:themeColor="followedHyperlink"/>
      <w:u w:val="single"/>
    </w:rPr>
  </w:style>
  <w:style w:type="character" w:styleId="Kommentarzeichen">
    <w:name w:val="annotation reference"/>
    <w:basedOn w:val="Absatz-Standardschriftart"/>
    <w:uiPriority w:val="99"/>
    <w:semiHidden/>
    <w:unhideWhenUsed/>
    <w:rsid w:val="00713449"/>
    <w:rPr>
      <w:sz w:val="16"/>
      <w:szCs w:val="16"/>
    </w:rPr>
  </w:style>
  <w:style w:type="paragraph" w:styleId="Kommentartext">
    <w:name w:val="annotation text"/>
    <w:basedOn w:val="Standard"/>
    <w:link w:val="KommentartextZchn"/>
    <w:uiPriority w:val="99"/>
    <w:semiHidden/>
    <w:unhideWhenUsed/>
    <w:rsid w:val="007134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449"/>
    <w:rPr>
      <w:sz w:val="20"/>
      <w:szCs w:val="20"/>
    </w:rPr>
  </w:style>
  <w:style w:type="paragraph" w:styleId="Kommentarthema">
    <w:name w:val="annotation subject"/>
    <w:basedOn w:val="Kommentartext"/>
    <w:next w:val="Kommentartext"/>
    <w:link w:val="KommentarthemaZchn"/>
    <w:uiPriority w:val="99"/>
    <w:semiHidden/>
    <w:unhideWhenUsed/>
    <w:rsid w:val="00713449"/>
    <w:rPr>
      <w:b/>
      <w:bCs/>
    </w:rPr>
  </w:style>
  <w:style w:type="character" w:customStyle="1" w:styleId="KommentarthemaZchn">
    <w:name w:val="Kommentarthema Zchn"/>
    <w:basedOn w:val="KommentartextZchn"/>
    <w:link w:val="Kommentarthema"/>
    <w:uiPriority w:val="99"/>
    <w:semiHidden/>
    <w:rsid w:val="00713449"/>
    <w:rPr>
      <w:b/>
      <w:bCs/>
      <w:sz w:val="20"/>
      <w:szCs w:val="20"/>
    </w:rPr>
  </w:style>
  <w:style w:type="paragraph" w:styleId="Sprechblasentext">
    <w:name w:val="Balloon Text"/>
    <w:basedOn w:val="Standard"/>
    <w:link w:val="SprechblasentextZchn"/>
    <w:uiPriority w:val="99"/>
    <w:semiHidden/>
    <w:unhideWhenUsed/>
    <w:rsid w:val="007134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449"/>
    <w:rPr>
      <w:rFonts w:ascii="Tahoma" w:hAnsi="Tahoma" w:cs="Tahoma"/>
      <w:sz w:val="16"/>
      <w:szCs w:val="16"/>
    </w:rPr>
  </w:style>
  <w:style w:type="paragraph" w:styleId="Beschriftung">
    <w:name w:val="caption"/>
    <w:basedOn w:val="Standard"/>
    <w:next w:val="Standard"/>
    <w:uiPriority w:val="35"/>
    <w:unhideWhenUsed/>
    <w:qFormat/>
    <w:rsid w:val="000554DD"/>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75">
      <w:bodyDiv w:val="1"/>
      <w:marLeft w:val="0"/>
      <w:marRight w:val="0"/>
      <w:marTop w:val="0"/>
      <w:marBottom w:val="0"/>
      <w:divBdr>
        <w:top w:val="none" w:sz="0" w:space="0" w:color="auto"/>
        <w:left w:val="none" w:sz="0" w:space="0" w:color="auto"/>
        <w:bottom w:val="none" w:sz="0" w:space="0" w:color="auto"/>
        <w:right w:val="none" w:sz="0" w:space="0" w:color="auto"/>
      </w:divBdr>
      <w:divsChild>
        <w:div w:id="1790659940">
          <w:marLeft w:val="0"/>
          <w:marRight w:val="0"/>
          <w:marTop w:val="0"/>
          <w:marBottom w:val="0"/>
          <w:divBdr>
            <w:top w:val="none" w:sz="0" w:space="0" w:color="auto"/>
            <w:left w:val="none" w:sz="0" w:space="0" w:color="auto"/>
            <w:bottom w:val="none" w:sz="0" w:space="0" w:color="auto"/>
            <w:right w:val="none" w:sz="0" w:space="0" w:color="auto"/>
          </w:divBdr>
        </w:div>
      </w:divsChild>
    </w:div>
    <w:div w:id="388965224">
      <w:bodyDiv w:val="1"/>
      <w:marLeft w:val="0"/>
      <w:marRight w:val="0"/>
      <w:marTop w:val="0"/>
      <w:marBottom w:val="0"/>
      <w:divBdr>
        <w:top w:val="none" w:sz="0" w:space="0" w:color="auto"/>
        <w:left w:val="none" w:sz="0" w:space="0" w:color="auto"/>
        <w:bottom w:val="none" w:sz="0" w:space="0" w:color="auto"/>
        <w:right w:val="none" w:sz="0" w:space="0" w:color="auto"/>
      </w:divBdr>
      <w:divsChild>
        <w:div w:id="519661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4478264">
              <w:marLeft w:val="0"/>
              <w:marRight w:val="0"/>
              <w:marTop w:val="0"/>
              <w:marBottom w:val="0"/>
              <w:divBdr>
                <w:top w:val="none" w:sz="0" w:space="0" w:color="auto"/>
                <w:left w:val="none" w:sz="0" w:space="0" w:color="auto"/>
                <w:bottom w:val="none" w:sz="0" w:space="0" w:color="auto"/>
                <w:right w:val="none" w:sz="0" w:space="0" w:color="auto"/>
              </w:divBdr>
              <w:divsChild>
                <w:div w:id="501624194">
                  <w:marLeft w:val="0"/>
                  <w:marRight w:val="0"/>
                  <w:marTop w:val="0"/>
                  <w:marBottom w:val="0"/>
                  <w:divBdr>
                    <w:top w:val="none" w:sz="0" w:space="0" w:color="auto"/>
                    <w:left w:val="none" w:sz="0" w:space="0" w:color="auto"/>
                    <w:bottom w:val="none" w:sz="0" w:space="0" w:color="auto"/>
                    <w:right w:val="none" w:sz="0" w:space="0" w:color="auto"/>
                  </w:divBdr>
                  <w:divsChild>
                    <w:div w:id="1565796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347030">
                          <w:marLeft w:val="0"/>
                          <w:marRight w:val="0"/>
                          <w:marTop w:val="0"/>
                          <w:marBottom w:val="0"/>
                          <w:divBdr>
                            <w:top w:val="none" w:sz="0" w:space="0" w:color="auto"/>
                            <w:left w:val="none" w:sz="0" w:space="0" w:color="auto"/>
                            <w:bottom w:val="none" w:sz="0" w:space="0" w:color="auto"/>
                            <w:right w:val="none" w:sz="0" w:space="0" w:color="auto"/>
                          </w:divBdr>
                          <w:divsChild>
                            <w:div w:id="574821545">
                              <w:marLeft w:val="0"/>
                              <w:marRight w:val="0"/>
                              <w:marTop w:val="0"/>
                              <w:marBottom w:val="0"/>
                              <w:divBdr>
                                <w:top w:val="none" w:sz="0" w:space="0" w:color="auto"/>
                                <w:left w:val="none" w:sz="0" w:space="0" w:color="auto"/>
                                <w:bottom w:val="none" w:sz="0" w:space="0" w:color="auto"/>
                                <w:right w:val="none" w:sz="0" w:space="0" w:color="auto"/>
                              </w:divBdr>
                              <w:divsChild>
                                <w:div w:id="1549606017">
                                  <w:marLeft w:val="0"/>
                                  <w:marRight w:val="0"/>
                                  <w:marTop w:val="0"/>
                                  <w:marBottom w:val="0"/>
                                  <w:divBdr>
                                    <w:top w:val="none" w:sz="0" w:space="0" w:color="auto"/>
                                    <w:left w:val="none" w:sz="0" w:space="0" w:color="auto"/>
                                    <w:bottom w:val="none" w:sz="0" w:space="0" w:color="auto"/>
                                    <w:right w:val="none" w:sz="0" w:space="0" w:color="auto"/>
                                  </w:divBdr>
                                  <w:divsChild>
                                    <w:div w:id="2003926998">
                                      <w:marLeft w:val="0"/>
                                      <w:marRight w:val="0"/>
                                      <w:marTop w:val="0"/>
                                      <w:marBottom w:val="0"/>
                                      <w:divBdr>
                                        <w:top w:val="none" w:sz="0" w:space="0" w:color="auto"/>
                                        <w:left w:val="none" w:sz="0" w:space="0" w:color="auto"/>
                                        <w:bottom w:val="none" w:sz="0" w:space="0" w:color="auto"/>
                                        <w:right w:val="none" w:sz="0" w:space="0" w:color="auto"/>
                                      </w:divBdr>
                                      <w:divsChild>
                                        <w:div w:id="18398861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684834">
                                              <w:marLeft w:val="0"/>
                                              <w:marRight w:val="0"/>
                                              <w:marTop w:val="0"/>
                                              <w:marBottom w:val="0"/>
                                              <w:divBdr>
                                                <w:top w:val="none" w:sz="0" w:space="0" w:color="auto"/>
                                                <w:left w:val="none" w:sz="0" w:space="0" w:color="auto"/>
                                                <w:bottom w:val="none" w:sz="0" w:space="0" w:color="auto"/>
                                                <w:right w:val="none" w:sz="0" w:space="0" w:color="auto"/>
                                              </w:divBdr>
                                              <w:divsChild>
                                                <w:div w:id="13357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149665">
          <w:marLeft w:val="0"/>
          <w:marRight w:val="0"/>
          <w:marTop w:val="0"/>
          <w:marBottom w:val="0"/>
          <w:divBdr>
            <w:top w:val="none" w:sz="0" w:space="0" w:color="auto"/>
            <w:left w:val="none" w:sz="0" w:space="0" w:color="auto"/>
            <w:bottom w:val="none" w:sz="0" w:space="0" w:color="auto"/>
            <w:right w:val="none" w:sz="0" w:space="0" w:color="auto"/>
          </w:divBdr>
        </w:div>
        <w:div w:id="1935358574">
          <w:marLeft w:val="0"/>
          <w:marRight w:val="0"/>
          <w:marTop w:val="0"/>
          <w:marBottom w:val="0"/>
          <w:divBdr>
            <w:top w:val="none" w:sz="0" w:space="0" w:color="auto"/>
            <w:left w:val="none" w:sz="0" w:space="0" w:color="auto"/>
            <w:bottom w:val="none" w:sz="0" w:space="0" w:color="auto"/>
            <w:right w:val="none" w:sz="0" w:space="0" w:color="auto"/>
          </w:divBdr>
        </w:div>
        <w:div w:id="1067994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178481">
              <w:marLeft w:val="0"/>
              <w:marRight w:val="0"/>
              <w:marTop w:val="0"/>
              <w:marBottom w:val="0"/>
              <w:divBdr>
                <w:top w:val="none" w:sz="0" w:space="0" w:color="auto"/>
                <w:left w:val="none" w:sz="0" w:space="0" w:color="auto"/>
                <w:bottom w:val="none" w:sz="0" w:space="0" w:color="auto"/>
                <w:right w:val="none" w:sz="0" w:space="0" w:color="auto"/>
              </w:divBdr>
              <w:divsChild>
                <w:div w:id="1359160750">
                  <w:marLeft w:val="0"/>
                  <w:marRight w:val="0"/>
                  <w:marTop w:val="0"/>
                  <w:marBottom w:val="0"/>
                  <w:divBdr>
                    <w:top w:val="none" w:sz="0" w:space="0" w:color="auto"/>
                    <w:left w:val="none" w:sz="0" w:space="0" w:color="auto"/>
                    <w:bottom w:val="none" w:sz="0" w:space="0" w:color="auto"/>
                    <w:right w:val="none" w:sz="0" w:space="0" w:color="auto"/>
                  </w:divBdr>
                  <w:divsChild>
                    <w:div w:id="373652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2573123">
                          <w:marLeft w:val="0"/>
                          <w:marRight w:val="0"/>
                          <w:marTop w:val="0"/>
                          <w:marBottom w:val="0"/>
                          <w:divBdr>
                            <w:top w:val="none" w:sz="0" w:space="0" w:color="auto"/>
                            <w:left w:val="none" w:sz="0" w:space="0" w:color="auto"/>
                            <w:bottom w:val="none" w:sz="0" w:space="0" w:color="auto"/>
                            <w:right w:val="none" w:sz="0" w:space="0" w:color="auto"/>
                          </w:divBdr>
                          <w:divsChild>
                            <w:div w:id="1663004235">
                              <w:marLeft w:val="0"/>
                              <w:marRight w:val="0"/>
                              <w:marTop w:val="0"/>
                              <w:marBottom w:val="0"/>
                              <w:divBdr>
                                <w:top w:val="none" w:sz="0" w:space="0" w:color="auto"/>
                                <w:left w:val="none" w:sz="0" w:space="0" w:color="auto"/>
                                <w:bottom w:val="none" w:sz="0" w:space="0" w:color="auto"/>
                                <w:right w:val="none" w:sz="0" w:space="0" w:color="auto"/>
                              </w:divBdr>
                              <w:divsChild>
                                <w:div w:id="157577140">
                                  <w:marLeft w:val="0"/>
                                  <w:marRight w:val="0"/>
                                  <w:marTop w:val="0"/>
                                  <w:marBottom w:val="0"/>
                                  <w:divBdr>
                                    <w:top w:val="none" w:sz="0" w:space="0" w:color="auto"/>
                                    <w:left w:val="none" w:sz="0" w:space="0" w:color="auto"/>
                                    <w:bottom w:val="none" w:sz="0" w:space="0" w:color="auto"/>
                                    <w:right w:val="none" w:sz="0" w:space="0" w:color="auto"/>
                                  </w:divBdr>
                                  <w:divsChild>
                                    <w:div w:id="1889612443">
                                      <w:marLeft w:val="0"/>
                                      <w:marRight w:val="0"/>
                                      <w:marTop w:val="0"/>
                                      <w:marBottom w:val="0"/>
                                      <w:divBdr>
                                        <w:top w:val="none" w:sz="0" w:space="0" w:color="auto"/>
                                        <w:left w:val="none" w:sz="0" w:space="0" w:color="auto"/>
                                        <w:bottom w:val="none" w:sz="0" w:space="0" w:color="auto"/>
                                        <w:right w:val="none" w:sz="0" w:space="0" w:color="auto"/>
                                      </w:divBdr>
                                      <w:divsChild>
                                        <w:div w:id="1609501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203711">
                                              <w:marLeft w:val="0"/>
                                              <w:marRight w:val="0"/>
                                              <w:marTop w:val="0"/>
                                              <w:marBottom w:val="0"/>
                                              <w:divBdr>
                                                <w:top w:val="none" w:sz="0" w:space="0" w:color="auto"/>
                                                <w:left w:val="none" w:sz="0" w:space="0" w:color="auto"/>
                                                <w:bottom w:val="none" w:sz="0" w:space="0" w:color="auto"/>
                                                <w:right w:val="none" w:sz="0" w:space="0" w:color="auto"/>
                                              </w:divBdr>
                                              <w:divsChild>
                                                <w:div w:id="682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052766">
          <w:marLeft w:val="0"/>
          <w:marRight w:val="0"/>
          <w:marTop w:val="0"/>
          <w:marBottom w:val="0"/>
          <w:divBdr>
            <w:top w:val="none" w:sz="0" w:space="0" w:color="auto"/>
            <w:left w:val="none" w:sz="0" w:space="0" w:color="auto"/>
            <w:bottom w:val="none" w:sz="0" w:space="0" w:color="auto"/>
            <w:right w:val="none" w:sz="0" w:space="0" w:color="auto"/>
          </w:divBdr>
        </w:div>
        <w:div w:id="1342271989">
          <w:marLeft w:val="0"/>
          <w:marRight w:val="0"/>
          <w:marTop w:val="0"/>
          <w:marBottom w:val="0"/>
          <w:divBdr>
            <w:top w:val="none" w:sz="0" w:space="0" w:color="auto"/>
            <w:left w:val="none" w:sz="0" w:space="0" w:color="auto"/>
            <w:bottom w:val="none" w:sz="0" w:space="0" w:color="auto"/>
            <w:right w:val="none" w:sz="0" w:space="0" w:color="auto"/>
          </w:divBdr>
        </w:div>
        <w:div w:id="1900824105">
          <w:marLeft w:val="0"/>
          <w:marRight w:val="0"/>
          <w:marTop w:val="0"/>
          <w:marBottom w:val="0"/>
          <w:divBdr>
            <w:top w:val="none" w:sz="0" w:space="0" w:color="auto"/>
            <w:left w:val="none" w:sz="0" w:space="0" w:color="auto"/>
            <w:bottom w:val="none" w:sz="0" w:space="0" w:color="auto"/>
            <w:right w:val="none" w:sz="0" w:space="0" w:color="auto"/>
          </w:divBdr>
        </w:div>
        <w:div w:id="904879294">
          <w:marLeft w:val="0"/>
          <w:marRight w:val="0"/>
          <w:marTop w:val="0"/>
          <w:marBottom w:val="0"/>
          <w:divBdr>
            <w:top w:val="none" w:sz="0" w:space="0" w:color="auto"/>
            <w:left w:val="none" w:sz="0" w:space="0" w:color="auto"/>
            <w:bottom w:val="none" w:sz="0" w:space="0" w:color="auto"/>
            <w:right w:val="none" w:sz="0" w:space="0" w:color="auto"/>
          </w:divBdr>
        </w:div>
        <w:div w:id="1838307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9307164">
              <w:marLeft w:val="0"/>
              <w:marRight w:val="0"/>
              <w:marTop w:val="0"/>
              <w:marBottom w:val="0"/>
              <w:divBdr>
                <w:top w:val="none" w:sz="0" w:space="0" w:color="auto"/>
                <w:left w:val="none" w:sz="0" w:space="0" w:color="auto"/>
                <w:bottom w:val="none" w:sz="0" w:space="0" w:color="auto"/>
                <w:right w:val="none" w:sz="0" w:space="0" w:color="auto"/>
              </w:divBdr>
              <w:divsChild>
                <w:div w:id="65884084">
                  <w:marLeft w:val="0"/>
                  <w:marRight w:val="0"/>
                  <w:marTop w:val="0"/>
                  <w:marBottom w:val="0"/>
                  <w:divBdr>
                    <w:top w:val="none" w:sz="0" w:space="0" w:color="auto"/>
                    <w:left w:val="none" w:sz="0" w:space="0" w:color="auto"/>
                    <w:bottom w:val="none" w:sz="0" w:space="0" w:color="auto"/>
                    <w:right w:val="none" w:sz="0" w:space="0" w:color="auto"/>
                  </w:divBdr>
                  <w:divsChild>
                    <w:div w:id="17482618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2696448">
                          <w:marLeft w:val="0"/>
                          <w:marRight w:val="0"/>
                          <w:marTop w:val="0"/>
                          <w:marBottom w:val="0"/>
                          <w:divBdr>
                            <w:top w:val="none" w:sz="0" w:space="0" w:color="auto"/>
                            <w:left w:val="none" w:sz="0" w:space="0" w:color="auto"/>
                            <w:bottom w:val="none" w:sz="0" w:space="0" w:color="auto"/>
                            <w:right w:val="none" w:sz="0" w:space="0" w:color="auto"/>
                          </w:divBdr>
                          <w:divsChild>
                            <w:div w:id="584338779">
                              <w:marLeft w:val="0"/>
                              <w:marRight w:val="0"/>
                              <w:marTop w:val="0"/>
                              <w:marBottom w:val="0"/>
                              <w:divBdr>
                                <w:top w:val="none" w:sz="0" w:space="0" w:color="auto"/>
                                <w:left w:val="none" w:sz="0" w:space="0" w:color="auto"/>
                                <w:bottom w:val="none" w:sz="0" w:space="0" w:color="auto"/>
                                <w:right w:val="none" w:sz="0" w:space="0" w:color="auto"/>
                              </w:divBdr>
                              <w:divsChild>
                                <w:div w:id="815948988">
                                  <w:marLeft w:val="0"/>
                                  <w:marRight w:val="0"/>
                                  <w:marTop w:val="0"/>
                                  <w:marBottom w:val="0"/>
                                  <w:divBdr>
                                    <w:top w:val="none" w:sz="0" w:space="0" w:color="auto"/>
                                    <w:left w:val="none" w:sz="0" w:space="0" w:color="auto"/>
                                    <w:bottom w:val="none" w:sz="0" w:space="0" w:color="auto"/>
                                    <w:right w:val="none" w:sz="0" w:space="0" w:color="auto"/>
                                  </w:divBdr>
                                  <w:divsChild>
                                    <w:div w:id="890654593">
                                      <w:marLeft w:val="0"/>
                                      <w:marRight w:val="0"/>
                                      <w:marTop w:val="0"/>
                                      <w:marBottom w:val="0"/>
                                      <w:divBdr>
                                        <w:top w:val="none" w:sz="0" w:space="0" w:color="auto"/>
                                        <w:left w:val="none" w:sz="0" w:space="0" w:color="auto"/>
                                        <w:bottom w:val="none" w:sz="0" w:space="0" w:color="auto"/>
                                        <w:right w:val="none" w:sz="0" w:space="0" w:color="auto"/>
                                      </w:divBdr>
                                      <w:divsChild>
                                        <w:div w:id="1783261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3220028">
                                              <w:marLeft w:val="0"/>
                                              <w:marRight w:val="0"/>
                                              <w:marTop w:val="0"/>
                                              <w:marBottom w:val="0"/>
                                              <w:divBdr>
                                                <w:top w:val="none" w:sz="0" w:space="0" w:color="auto"/>
                                                <w:left w:val="none" w:sz="0" w:space="0" w:color="auto"/>
                                                <w:bottom w:val="none" w:sz="0" w:space="0" w:color="auto"/>
                                                <w:right w:val="none" w:sz="0" w:space="0" w:color="auto"/>
                                              </w:divBdr>
                                              <w:divsChild>
                                                <w:div w:id="2019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021596">
          <w:marLeft w:val="0"/>
          <w:marRight w:val="0"/>
          <w:marTop w:val="0"/>
          <w:marBottom w:val="0"/>
          <w:divBdr>
            <w:top w:val="none" w:sz="0" w:space="0" w:color="auto"/>
            <w:left w:val="none" w:sz="0" w:space="0" w:color="auto"/>
            <w:bottom w:val="none" w:sz="0" w:space="0" w:color="auto"/>
            <w:right w:val="none" w:sz="0" w:space="0" w:color="auto"/>
          </w:divBdr>
        </w:div>
        <w:div w:id="1098063303">
          <w:marLeft w:val="0"/>
          <w:marRight w:val="0"/>
          <w:marTop w:val="0"/>
          <w:marBottom w:val="0"/>
          <w:divBdr>
            <w:top w:val="none" w:sz="0" w:space="0" w:color="auto"/>
            <w:left w:val="none" w:sz="0" w:space="0" w:color="auto"/>
            <w:bottom w:val="none" w:sz="0" w:space="0" w:color="auto"/>
            <w:right w:val="none" w:sz="0" w:space="0" w:color="auto"/>
          </w:divBdr>
          <w:divsChild>
            <w:div w:id="1596203302">
              <w:marLeft w:val="0"/>
              <w:marRight w:val="0"/>
              <w:marTop w:val="0"/>
              <w:marBottom w:val="0"/>
              <w:divBdr>
                <w:top w:val="none" w:sz="0" w:space="0" w:color="auto"/>
                <w:left w:val="none" w:sz="0" w:space="0" w:color="auto"/>
                <w:bottom w:val="none" w:sz="0" w:space="0" w:color="auto"/>
                <w:right w:val="none" w:sz="0" w:space="0" w:color="auto"/>
              </w:divBdr>
            </w:div>
            <w:div w:id="1310086635">
              <w:marLeft w:val="0"/>
              <w:marRight w:val="0"/>
              <w:marTop w:val="0"/>
              <w:marBottom w:val="0"/>
              <w:divBdr>
                <w:top w:val="none" w:sz="0" w:space="0" w:color="auto"/>
                <w:left w:val="none" w:sz="0" w:space="0" w:color="auto"/>
                <w:bottom w:val="none" w:sz="0" w:space="0" w:color="auto"/>
                <w:right w:val="none" w:sz="0" w:space="0" w:color="auto"/>
              </w:divBdr>
            </w:div>
          </w:divsChild>
        </w:div>
        <w:div w:id="1696729044">
          <w:marLeft w:val="0"/>
          <w:marRight w:val="0"/>
          <w:marTop w:val="0"/>
          <w:marBottom w:val="0"/>
          <w:divBdr>
            <w:top w:val="none" w:sz="0" w:space="0" w:color="auto"/>
            <w:left w:val="none" w:sz="0" w:space="0" w:color="auto"/>
            <w:bottom w:val="none" w:sz="0" w:space="0" w:color="auto"/>
            <w:right w:val="none" w:sz="0" w:space="0" w:color="auto"/>
          </w:divBdr>
        </w:div>
        <w:div w:id="1396857614">
          <w:marLeft w:val="0"/>
          <w:marRight w:val="0"/>
          <w:marTop w:val="0"/>
          <w:marBottom w:val="0"/>
          <w:divBdr>
            <w:top w:val="none" w:sz="0" w:space="0" w:color="auto"/>
            <w:left w:val="none" w:sz="0" w:space="0" w:color="auto"/>
            <w:bottom w:val="none" w:sz="0" w:space="0" w:color="auto"/>
            <w:right w:val="none" w:sz="0" w:space="0" w:color="auto"/>
          </w:divBdr>
        </w:div>
        <w:div w:id="230435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135249">
              <w:marLeft w:val="0"/>
              <w:marRight w:val="0"/>
              <w:marTop w:val="0"/>
              <w:marBottom w:val="0"/>
              <w:divBdr>
                <w:top w:val="none" w:sz="0" w:space="0" w:color="auto"/>
                <w:left w:val="none" w:sz="0" w:space="0" w:color="auto"/>
                <w:bottom w:val="none" w:sz="0" w:space="0" w:color="auto"/>
                <w:right w:val="none" w:sz="0" w:space="0" w:color="auto"/>
              </w:divBdr>
              <w:divsChild>
                <w:div w:id="2067948429">
                  <w:marLeft w:val="0"/>
                  <w:marRight w:val="0"/>
                  <w:marTop w:val="0"/>
                  <w:marBottom w:val="0"/>
                  <w:divBdr>
                    <w:top w:val="none" w:sz="0" w:space="0" w:color="auto"/>
                    <w:left w:val="none" w:sz="0" w:space="0" w:color="auto"/>
                    <w:bottom w:val="none" w:sz="0" w:space="0" w:color="auto"/>
                    <w:right w:val="none" w:sz="0" w:space="0" w:color="auto"/>
                  </w:divBdr>
                  <w:divsChild>
                    <w:div w:id="17841105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1071292">
                          <w:marLeft w:val="0"/>
                          <w:marRight w:val="0"/>
                          <w:marTop w:val="0"/>
                          <w:marBottom w:val="0"/>
                          <w:divBdr>
                            <w:top w:val="none" w:sz="0" w:space="0" w:color="auto"/>
                            <w:left w:val="none" w:sz="0" w:space="0" w:color="auto"/>
                            <w:bottom w:val="none" w:sz="0" w:space="0" w:color="auto"/>
                            <w:right w:val="none" w:sz="0" w:space="0" w:color="auto"/>
                          </w:divBdr>
                          <w:divsChild>
                            <w:div w:id="2074038949">
                              <w:marLeft w:val="0"/>
                              <w:marRight w:val="0"/>
                              <w:marTop w:val="0"/>
                              <w:marBottom w:val="0"/>
                              <w:divBdr>
                                <w:top w:val="none" w:sz="0" w:space="0" w:color="auto"/>
                                <w:left w:val="none" w:sz="0" w:space="0" w:color="auto"/>
                                <w:bottom w:val="none" w:sz="0" w:space="0" w:color="auto"/>
                                <w:right w:val="none" w:sz="0" w:space="0" w:color="auto"/>
                              </w:divBdr>
                              <w:divsChild>
                                <w:div w:id="266889844">
                                  <w:marLeft w:val="0"/>
                                  <w:marRight w:val="0"/>
                                  <w:marTop w:val="0"/>
                                  <w:marBottom w:val="0"/>
                                  <w:divBdr>
                                    <w:top w:val="none" w:sz="0" w:space="0" w:color="auto"/>
                                    <w:left w:val="none" w:sz="0" w:space="0" w:color="auto"/>
                                    <w:bottom w:val="none" w:sz="0" w:space="0" w:color="auto"/>
                                    <w:right w:val="none" w:sz="0" w:space="0" w:color="auto"/>
                                  </w:divBdr>
                                  <w:divsChild>
                                    <w:div w:id="2127120262">
                                      <w:marLeft w:val="0"/>
                                      <w:marRight w:val="0"/>
                                      <w:marTop w:val="0"/>
                                      <w:marBottom w:val="0"/>
                                      <w:divBdr>
                                        <w:top w:val="none" w:sz="0" w:space="0" w:color="auto"/>
                                        <w:left w:val="none" w:sz="0" w:space="0" w:color="auto"/>
                                        <w:bottom w:val="none" w:sz="0" w:space="0" w:color="auto"/>
                                        <w:right w:val="none" w:sz="0" w:space="0" w:color="auto"/>
                                      </w:divBdr>
                                      <w:divsChild>
                                        <w:div w:id="2128160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696084">
                                              <w:marLeft w:val="0"/>
                                              <w:marRight w:val="0"/>
                                              <w:marTop w:val="0"/>
                                              <w:marBottom w:val="0"/>
                                              <w:divBdr>
                                                <w:top w:val="none" w:sz="0" w:space="0" w:color="auto"/>
                                                <w:left w:val="none" w:sz="0" w:space="0" w:color="auto"/>
                                                <w:bottom w:val="none" w:sz="0" w:space="0" w:color="auto"/>
                                                <w:right w:val="none" w:sz="0" w:space="0" w:color="auto"/>
                                              </w:divBdr>
                                              <w:divsChild>
                                                <w:div w:id="14761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629249">
          <w:marLeft w:val="0"/>
          <w:marRight w:val="0"/>
          <w:marTop w:val="0"/>
          <w:marBottom w:val="0"/>
          <w:divBdr>
            <w:top w:val="none" w:sz="0" w:space="0" w:color="auto"/>
            <w:left w:val="none" w:sz="0" w:space="0" w:color="auto"/>
            <w:bottom w:val="none" w:sz="0" w:space="0" w:color="auto"/>
            <w:right w:val="none" w:sz="0" w:space="0" w:color="auto"/>
          </w:divBdr>
        </w:div>
        <w:div w:id="1190026731">
          <w:marLeft w:val="0"/>
          <w:marRight w:val="0"/>
          <w:marTop w:val="0"/>
          <w:marBottom w:val="0"/>
          <w:divBdr>
            <w:top w:val="none" w:sz="0" w:space="0" w:color="auto"/>
            <w:left w:val="none" w:sz="0" w:space="0" w:color="auto"/>
            <w:bottom w:val="none" w:sz="0" w:space="0" w:color="auto"/>
            <w:right w:val="none" w:sz="0" w:space="0" w:color="auto"/>
          </w:divBdr>
        </w:div>
        <w:div w:id="474956021">
          <w:marLeft w:val="0"/>
          <w:marRight w:val="0"/>
          <w:marTop w:val="0"/>
          <w:marBottom w:val="0"/>
          <w:divBdr>
            <w:top w:val="none" w:sz="0" w:space="0" w:color="auto"/>
            <w:left w:val="none" w:sz="0" w:space="0" w:color="auto"/>
            <w:bottom w:val="none" w:sz="0" w:space="0" w:color="auto"/>
            <w:right w:val="none" w:sz="0" w:space="0" w:color="auto"/>
          </w:divBdr>
        </w:div>
        <w:div w:id="47383331">
          <w:marLeft w:val="0"/>
          <w:marRight w:val="0"/>
          <w:marTop w:val="0"/>
          <w:marBottom w:val="0"/>
          <w:divBdr>
            <w:top w:val="none" w:sz="0" w:space="0" w:color="auto"/>
            <w:left w:val="none" w:sz="0" w:space="0" w:color="auto"/>
            <w:bottom w:val="none" w:sz="0" w:space="0" w:color="auto"/>
            <w:right w:val="none" w:sz="0" w:space="0" w:color="auto"/>
          </w:divBdr>
        </w:div>
        <w:div w:id="1698308737">
          <w:marLeft w:val="0"/>
          <w:marRight w:val="0"/>
          <w:marTop w:val="0"/>
          <w:marBottom w:val="0"/>
          <w:divBdr>
            <w:top w:val="none" w:sz="0" w:space="0" w:color="auto"/>
            <w:left w:val="none" w:sz="0" w:space="0" w:color="auto"/>
            <w:bottom w:val="none" w:sz="0" w:space="0" w:color="auto"/>
            <w:right w:val="none" w:sz="0" w:space="0" w:color="auto"/>
          </w:divBdr>
        </w:div>
        <w:div w:id="143546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9849871">
              <w:marLeft w:val="0"/>
              <w:marRight w:val="0"/>
              <w:marTop w:val="0"/>
              <w:marBottom w:val="0"/>
              <w:divBdr>
                <w:top w:val="none" w:sz="0" w:space="0" w:color="auto"/>
                <w:left w:val="none" w:sz="0" w:space="0" w:color="auto"/>
                <w:bottom w:val="none" w:sz="0" w:space="0" w:color="auto"/>
                <w:right w:val="none" w:sz="0" w:space="0" w:color="auto"/>
              </w:divBdr>
              <w:divsChild>
                <w:div w:id="992027134">
                  <w:marLeft w:val="0"/>
                  <w:marRight w:val="0"/>
                  <w:marTop w:val="0"/>
                  <w:marBottom w:val="0"/>
                  <w:divBdr>
                    <w:top w:val="none" w:sz="0" w:space="0" w:color="auto"/>
                    <w:left w:val="none" w:sz="0" w:space="0" w:color="auto"/>
                    <w:bottom w:val="none" w:sz="0" w:space="0" w:color="auto"/>
                    <w:right w:val="none" w:sz="0" w:space="0" w:color="auto"/>
                  </w:divBdr>
                  <w:divsChild>
                    <w:div w:id="2487826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227398">
                          <w:marLeft w:val="0"/>
                          <w:marRight w:val="0"/>
                          <w:marTop w:val="0"/>
                          <w:marBottom w:val="0"/>
                          <w:divBdr>
                            <w:top w:val="none" w:sz="0" w:space="0" w:color="auto"/>
                            <w:left w:val="none" w:sz="0" w:space="0" w:color="auto"/>
                            <w:bottom w:val="none" w:sz="0" w:space="0" w:color="auto"/>
                            <w:right w:val="none" w:sz="0" w:space="0" w:color="auto"/>
                          </w:divBdr>
                          <w:divsChild>
                            <w:div w:id="1053697119">
                              <w:marLeft w:val="0"/>
                              <w:marRight w:val="0"/>
                              <w:marTop w:val="0"/>
                              <w:marBottom w:val="0"/>
                              <w:divBdr>
                                <w:top w:val="none" w:sz="0" w:space="0" w:color="auto"/>
                                <w:left w:val="none" w:sz="0" w:space="0" w:color="auto"/>
                                <w:bottom w:val="none" w:sz="0" w:space="0" w:color="auto"/>
                                <w:right w:val="none" w:sz="0" w:space="0" w:color="auto"/>
                              </w:divBdr>
                              <w:divsChild>
                                <w:div w:id="174347435">
                                  <w:marLeft w:val="0"/>
                                  <w:marRight w:val="0"/>
                                  <w:marTop w:val="0"/>
                                  <w:marBottom w:val="0"/>
                                  <w:divBdr>
                                    <w:top w:val="none" w:sz="0" w:space="0" w:color="auto"/>
                                    <w:left w:val="none" w:sz="0" w:space="0" w:color="auto"/>
                                    <w:bottom w:val="none" w:sz="0" w:space="0" w:color="auto"/>
                                    <w:right w:val="none" w:sz="0" w:space="0" w:color="auto"/>
                                  </w:divBdr>
                                  <w:divsChild>
                                    <w:div w:id="1474978967">
                                      <w:marLeft w:val="0"/>
                                      <w:marRight w:val="0"/>
                                      <w:marTop w:val="0"/>
                                      <w:marBottom w:val="0"/>
                                      <w:divBdr>
                                        <w:top w:val="none" w:sz="0" w:space="0" w:color="auto"/>
                                        <w:left w:val="none" w:sz="0" w:space="0" w:color="auto"/>
                                        <w:bottom w:val="none" w:sz="0" w:space="0" w:color="auto"/>
                                        <w:right w:val="none" w:sz="0" w:space="0" w:color="auto"/>
                                      </w:divBdr>
                                      <w:divsChild>
                                        <w:div w:id="809984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102852">
                                              <w:marLeft w:val="0"/>
                                              <w:marRight w:val="0"/>
                                              <w:marTop w:val="0"/>
                                              <w:marBottom w:val="0"/>
                                              <w:divBdr>
                                                <w:top w:val="none" w:sz="0" w:space="0" w:color="auto"/>
                                                <w:left w:val="none" w:sz="0" w:space="0" w:color="auto"/>
                                                <w:bottom w:val="none" w:sz="0" w:space="0" w:color="auto"/>
                                                <w:right w:val="none" w:sz="0" w:space="0" w:color="auto"/>
                                              </w:divBdr>
                                              <w:divsChild>
                                                <w:div w:id="909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795108">
          <w:marLeft w:val="0"/>
          <w:marRight w:val="0"/>
          <w:marTop w:val="0"/>
          <w:marBottom w:val="0"/>
          <w:divBdr>
            <w:top w:val="none" w:sz="0" w:space="0" w:color="auto"/>
            <w:left w:val="none" w:sz="0" w:space="0" w:color="auto"/>
            <w:bottom w:val="none" w:sz="0" w:space="0" w:color="auto"/>
            <w:right w:val="none" w:sz="0" w:space="0" w:color="auto"/>
          </w:divBdr>
        </w:div>
      </w:divsChild>
    </w:div>
    <w:div w:id="698823708">
      <w:bodyDiv w:val="1"/>
      <w:marLeft w:val="0"/>
      <w:marRight w:val="0"/>
      <w:marTop w:val="0"/>
      <w:marBottom w:val="0"/>
      <w:divBdr>
        <w:top w:val="none" w:sz="0" w:space="0" w:color="auto"/>
        <w:left w:val="none" w:sz="0" w:space="0" w:color="auto"/>
        <w:bottom w:val="none" w:sz="0" w:space="0" w:color="auto"/>
        <w:right w:val="none" w:sz="0" w:space="0" w:color="auto"/>
      </w:divBdr>
      <w:divsChild>
        <w:div w:id="2057856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31909">
              <w:marLeft w:val="0"/>
              <w:marRight w:val="0"/>
              <w:marTop w:val="0"/>
              <w:marBottom w:val="0"/>
              <w:divBdr>
                <w:top w:val="none" w:sz="0" w:space="0" w:color="auto"/>
                <w:left w:val="none" w:sz="0" w:space="0" w:color="auto"/>
                <w:bottom w:val="none" w:sz="0" w:space="0" w:color="auto"/>
                <w:right w:val="none" w:sz="0" w:space="0" w:color="auto"/>
              </w:divBdr>
              <w:divsChild>
                <w:div w:id="1708526042">
                  <w:marLeft w:val="0"/>
                  <w:marRight w:val="0"/>
                  <w:marTop w:val="0"/>
                  <w:marBottom w:val="0"/>
                  <w:divBdr>
                    <w:top w:val="none" w:sz="0" w:space="0" w:color="auto"/>
                    <w:left w:val="none" w:sz="0" w:space="0" w:color="auto"/>
                    <w:bottom w:val="none" w:sz="0" w:space="0" w:color="auto"/>
                    <w:right w:val="none" w:sz="0" w:space="0" w:color="auto"/>
                  </w:divBdr>
                  <w:divsChild>
                    <w:div w:id="5837581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193693">
                          <w:marLeft w:val="0"/>
                          <w:marRight w:val="0"/>
                          <w:marTop w:val="0"/>
                          <w:marBottom w:val="0"/>
                          <w:divBdr>
                            <w:top w:val="none" w:sz="0" w:space="0" w:color="auto"/>
                            <w:left w:val="none" w:sz="0" w:space="0" w:color="auto"/>
                            <w:bottom w:val="none" w:sz="0" w:space="0" w:color="auto"/>
                            <w:right w:val="none" w:sz="0" w:space="0" w:color="auto"/>
                          </w:divBdr>
                          <w:divsChild>
                            <w:div w:id="1434208160">
                              <w:marLeft w:val="0"/>
                              <w:marRight w:val="0"/>
                              <w:marTop w:val="0"/>
                              <w:marBottom w:val="0"/>
                              <w:divBdr>
                                <w:top w:val="none" w:sz="0" w:space="0" w:color="auto"/>
                                <w:left w:val="none" w:sz="0" w:space="0" w:color="auto"/>
                                <w:bottom w:val="none" w:sz="0" w:space="0" w:color="auto"/>
                                <w:right w:val="none" w:sz="0" w:space="0" w:color="auto"/>
                              </w:divBdr>
                              <w:divsChild>
                                <w:div w:id="480122473">
                                  <w:marLeft w:val="0"/>
                                  <w:marRight w:val="0"/>
                                  <w:marTop w:val="0"/>
                                  <w:marBottom w:val="0"/>
                                  <w:divBdr>
                                    <w:top w:val="none" w:sz="0" w:space="0" w:color="auto"/>
                                    <w:left w:val="none" w:sz="0" w:space="0" w:color="auto"/>
                                    <w:bottom w:val="none" w:sz="0" w:space="0" w:color="auto"/>
                                    <w:right w:val="none" w:sz="0" w:space="0" w:color="auto"/>
                                  </w:divBdr>
                                  <w:divsChild>
                                    <w:div w:id="642390939">
                                      <w:marLeft w:val="0"/>
                                      <w:marRight w:val="0"/>
                                      <w:marTop w:val="0"/>
                                      <w:marBottom w:val="0"/>
                                      <w:divBdr>
                                        <w:top w:val="none" w:sz="0" w:space="0" w:color="auto"/>
                                        <w:left w:val="none" w:sz="0" w:space="0" w:color="auto"/>
                                        <w:bottom w:val="none" w:sz="0" w:space="0" w:color="auto"/>
                                        <w:right w:val="none" w:sz="0" w:space="0" w:color="auto"/>
                                      </w:divBdr>
                                      <w:divsChild>
                                        <w:div w:id="2073382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540644">
                                              <w:marLeft w:val="0"/>
                                              <w:marRight w:val="0"/>
                                              <w:marTop w:val="0"/>
                                              <w:marBottom w:val="0"/>
                                              <w:divBdr>
                                                <w:top w:val="none" w:sz="0" w:space="0" w:color="auto"/>
                                                <w:left w:val="none" w:sz="0" w:space="0" w:color="auto"/>
                                                <w:bottom w:val="none" w:sz="0" w:space="0" w:color="auto"/>
                                                <w:right w:val="none" w:sz="0" w:space="0" w:color="auto"/>
                                              </w:divBdr>
                                              <w:divsChild>
                                                <w:div w:id="725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757366">
          <w:marLeft w:val="0"/>
          <w:marRight w:val="0"/>
          <w:marTop w:val="0"/>
          <w:marBottom w:val="0"/>
          <w:divBdr>
            <w:top w:val="none" w:sz="0" w:space="0" w:color="auto"/>
            <w:left w:val="none" w:sz="0" w:space="0" w:color="auto"/>
            <w:bottom w:val="none" w:sz="0" w:space="0" w:color="auto"/>
            <w:right w:val="none" w:sz="0" w:space="0" w:color="auto"/>
          </w:divBdr>
        </w:div>
        <w:div w:id="653922119">
          <w:marLeft w:val="0"/>
          <w:marRight w:val="0"/>
          <w:marTop w:val="0"/>
          <w:marBottom w:val="0"/>
          <w:divBdr>
            <w:top w:val="none" w:sz="0" w:space="0" w:color="auto"/>
            <w:left w:val="none" w:sz="0" w:space="0" w:color="auto"/>
            <w:bottom w:val="none" w:sz="0" w:space="0" w:color="auto"/>
            <w:right w:val="none" w:sz="0" w:space="0" w:color="auto"/>
          </w:divBdr>
        </w:div>
        <w:div w:id="1787776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894772">
              <w:marLeft w:val="0"/>
              <w:marRight w:val="0"/>
              <w:marTop w:val="0"/>
              <w:marBottom w:val="0"/>
              <w:divBdr>
                <w:top w:val="none" w:sz="0" w:space="0" w:color="auto"/>
                <w:left w:val="none" w:sz="0" w:space="0" w:color="auto"/>
                <w:bottom w:val="none" w:sz="0" w:space="0" w:color="auto"/>
                <w:right w:val="none" w:sz="0" w:space="0" w:color="auto"/>
              </w:divBdr>
              <w:divsChild>
                <w:div w:id="213659008">
                  <w:marLeft w:val="0"/>
                  <w:marRight w:val="0"/>
                  <w:marTop w:val="0"/>
                  <w:marBottom w:val="0"/>
                  <w:divBdr>
                    <w:top w:val="none" w:sz="0" w:space="0" w:color="auto"/>
                    <w:left w:val="none" w:sz="0" w:space="0" w:color="auto"/>
                    <w:bottom w:val="none" w:sz="0" w:space="0" w:color="auto"/>
                    <w:right w:val="none" w:sz="0" w:space="0" w:color="auto"/>
                  </w:divBdr>
                  <w:divsChild>
                    <w:div w:id="12176644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4292711">
                          <w:marLeft w:val="0"/>
                          <w:marRight w:val="0"/>
                          <w:marTop w:val="0"/>
                          <w:marBottom w:val="0"/>
                          <w:divBdr>
                            <w:top w:val="none" w:sz="0" w:space="0" w:color="auto"/>
                            <w:left w:val="none" w:sz="0" w:space="0" w:color="auto"/>
                            <w:bottom w:val="none" w:sz="0" w:space="0" w:color="auto"/>
                            <w:right w:val="none" w:sz="0" w:space="0" w:color="auto"/>
                          </w:divBdr>
                          <w:divsChild>
                            <w:div w:id="1765568422">
                              <w:marLeft w:val="0"/>
                              <w:marRight w:val="0"/>
                              <w:marTop w:val="0"/>
                              <w:marBottom w:val="0"/>
                              <w:divBdr>
                                <w:top w:val="none" w:sz="0" w:space="0" w:color="auto"/>
                                <w:left w:val="none" w:sz="0" w:space="0" w:color="auto"/>
                                <w:bottom w:val="none" w:sz="0" w:space="0" w:color="auto"/>
                                <w:right w:val="none" w:sz="0" w:space="0" w:color="auto"/>
                              </w:divBdr>
                              <w:divsChild>
                                <w:div w:id="559100100">
                                  <w:marLeft w:val="0"/>
                                  <w:marRight w:val="0"/>
                                  <w:marTop w:val="0"/>
                                  <w:marBottom w:val="0"/>
                                  <w:divBdr>
                                    <w:top w:val="none" w:sz="0" w:space="0" w:color="auto"/>
                                    <w:left w:val="none" w:sz="0" w:space="0" w:color="auto"/>
                                    <w:bottom w:val="none" w:sz="0" w:space="0" w:color="auto"/>
                                    <w:right w:val="none" w:sz="0" w:space="0" w:color="auto"/>
                                  </w:divBdr>
                                  <w:divsChild>
                                    <w:div w:id="1429084960">
                                      <w:marLeft w:val="0"/>
                                      <w:marRight w:val="0"/>
                                      <w:marTop w:val="0"/>
                                      <w:marBottom w:val="0"/>
                                      <w:divBdr>
                                        <w:top w:val="none" w:sz="0" w:space="0" w:color="auto"/>
                                        <w:left w:val="none" w:sz="0" w:space="0" w:color="auto"/>
                                        <w:bottom w:val="none" w:sz="0" w:space="0" w:color="auto"/>
                                        <w:right w:val="none" w:sz="0" w:space="0" w:color="auto"/>
                                      </w:divBdr>
                                      <w:divsChild>
                                        <w:div w:id="19530531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827306">
                                              <w:marLeft w:val="0"/>
                                              <w:marRight w:val="0"/>
                                              <w:marTop w:val="0"/>
                                              <w:marBottom w:val="0"/>
                                              <w:divBdr>
                                                <w:top w:val="none" w:sz="0" w:space="0" w:color="auto"/>
                                                <w:left w:val="none" w:sz="0" w:space="0" w:color="auto"/>
                                                <w:bottom w:val="none" w:sz="0" w:space="0" w:color="auto"/>
                                                <w:right w:val="none" w:sz="0" w:space="0" w:color="auto"/>
                                              </w:divBdr>
                                              <w:divsChild>
                                                <w:div w:id="6714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102669">
          <w:marLeft w:val="0"/>
          <w:marRight w:val="0"/>
          <w:marTop w:val="0"/>
          <w:marBottom w:val="0"/>
          <w:divBdr>
            <w:top w:val="none" w:sz="0" w:space="0" w:color="auto"/>
            <w:left w:val="none" w:sz="0" w:space="0" w:color="auto"/>
            <w:bottom w:val="none" w:sz="0" w:space="0" w:color="auto"/>
            <w:right w:val="none" w:sz="0" w:space="0" w:color="auto"/>
          </w:divBdr>
        </w:div>
        <w:div w:id="1497455367">
          <w:marLeft w:val="0"/>
          <w:marRight w:val="0"/>
          <w:marTop w:val="0"/>
          <w:marBottom w:val="0"/>
          <w:divBdr>
            <w:top w:val="none" w:sz="0" w:space="0" w:color="auto"/>
            <w:left w:val="none" w:sz="0" w:space="0" w:color="auto"/>
            <w:bottom w:val="none" w:sz="0" w:space="0" w:color="auto"/>
            <w:right w:val="none" w:sz="0" w:space="0" w:color="auto"/>
          </w:divBdr>
        </w:div>
        <w:div w:id="1310482302">
          <w:marLeft w:val="0"/>
          <w:marRight w:val="0"/>
          <w:marTop w:val="0"/>
          <w:marBottom w:val="0"/>
          <w:divBdr>
            <w:top w:val="none" w:sz="0" w:space="0" w:color="auto"/>
            <w:left w:val="none" w:sz="0" w:space="0" w:color="auto"/>
            <w:bottom w:val="none" w:sz="0" w:space="0" w:color="auto"/>
            <w:right w:val="none" w:sz="0" w:space="0" w:color="auto"/>
          </w:divBdr>
        </w:div>
        <w:div w:id="19211993">
          <w:marLeft w:val="0"/>
          <w:marRight w:val="0"/>
          <w:marTop w:val="0"/>
          <w:marBottom w:val="0"/>
          <w:divBdr>
            <w:top w:val="none" w:sz="0" w:space="0" w:color="auto"/>
            <w:left w:val="none" w:sz="0" w:space="0" w:color="auto"/>
            <w:bottom w:val="none" w:sz="0" w:space="0" w:color="auto"/>
            <w:right w:val="none" w:sz="0" w:space="0" w:color="auto"/>
          </w:divBdr>
        </w:div>
        <w:div w:id="2130665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475737">
              <w:marLeft w:val="0"/>
              <w:marRight w:val="0"/>
              <w:marTop w:val="0"/>
              <w:marBottom w:val="0"/>
              <w:divBdr>
                <w:top w:val="none" w:sz="0" w:space="0" w:color="auto"/>
                <w:left w:val="none" w:sz="0" w:space="0" w:color="auto"/>
                <w:bottom w:val="none" w:sz="0" w:space="0" w:color="auto"/>
                <w:right w:val="none" w:sz="0" w:space="0" w:color="auto"/>
              </w:divBdr>
              <w:divsChild>
                <w:div w:id="1584682932">
                  <w:marLeft w:val="0"/>
                  <w:marRight w:val="0"/>
                  <w:marTop w:val="0"/>
                  <w:marBottom w:val="0"/>
                  <w:divBdr>
                    <w:top w:val="none" w:sz="0" w:space="0" w:color="auto"/>
                    <w:left w:val="none" w:sz="0" w:space="0" w:color="auto"/>
                    <w:bottom w:val="none" w:sz="0" w:space="0" w:color="auto"/>
                    <w:right w:val="none" w:sz="0" w:space="0" w:color="auto"/>
                  </w:divBdr>
                  <w:divsChild>
                    <w:div w:id="567886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437628">
                          <w:marLeft w:val="0"/>
                          <w:marRight w:val="0"/>
                          <w:marTop w:val="0"/>
                          <w:marBottom w:val="0"/>
                          <w:divBdr>
                            <w:top w:val="none" w:sz="0" w:space="0" w:color="auto"/>
                            <w:left w:val="none" w:sz="0" w:space="0" w:color="auto"/>
                            <w:bottom w:val="none" w:sz="0" w:space="0" w:color="auto"/>
                            <w:right w:val="none" w:sz="0" w:space="0" w:color="auto"/>
                          </w:divBdr>
                          <w:divsChild>
                            <w:div w:id="1819223113">
                              <w:marLeft w:val="0"/>
                              <w:marRight w:val="0"/>
                              <w:marTop w:val="0"/>
                              <w:marBottom w:val="0"/>
                              <w:divBdr>
                                <w:top w:val="none" w:sz="0" w:space="0" w:color="auto"/>
                                <w:left w:val="none" w:sz="0" w:space="0" w:color="auto"/>
                                <w:bottom w:val="none" w:sz="0" w:space="0" w:color="auto"/>
                                <w:right w:val="none" w:sz="0" w:space="0" w:color="auto"/>
                              </w:divBdr>
                              <w:divsChild>
                                <w:div w:id="1737507761">
                                  <w:marLeft w:val="0"/>
                                  <w:marRight w:val="0"/>
                                  <w:marTop w:val="0"/>
                                  <w:marBottom w:val="0"/>
                                  <w:divBdr>
                                    <w:top w:val="none" w:sz="0" w:space="0" w:color="auto"/>
                                    <w:left w:val="none" w:sz="0" w:space="0" w:color="auto"/>
                                    <w:bottom w:val="none" w:sz="0" w:space="0" w:color="auto"/>
                                    <w:right w:val="none" w:sz="0" w:space="0" w:color="auto"/>
                                  </w:divBdr>
                                  <w:divsChild>
                                    <w:div w:id="262499732">
                                      <w:marLeft w:val="0"/>
                                      <w:marRight w:val="0"/>
                                      <w:marTop w:val="0"/>
                                      <w:marBottom w:val="0"/>
                                      <w:divBdr>
                                        <w:top w:val="none" w:sz="0" w:space="0" w:color="auto"/>
                                        <w:left w:val="none" w:sz="0" w:space="0" w:color="auto"/>
                                        <w:bottom w:val="none" w:sz="0" w:space="0" w:color="auto"/>
                                        <w:right w:val="none" w:sz="0" w:space="0" w:color="auto"/>
                                      </w:divBdr>
                                      <w:divsChild>
                                        <w:div w:id="1306279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7924248">
                                              <w:marLeft w:val="0"/>
                                              <w:marRight w:val="0"/>
                                              <w:marTop w:val="0"/>
                                              <w:marBottom w:val="0"/>
                                              <w:divBdr>
                                                <w:top w:val="none" w:sz="0" w:space="0" w:color="auto"/>
                                                <w:left w:val="none" w:sz="0" w:space="0" w:color="auto"/>
                                                <w:bottom w:val="none" w:sz="0" w:space="0" w:color="auto"/>
                                                <w:right w:val="none" w:sz="0" w:space="0" w:color="auto"/>
                                              </w:divBdr>
                                              <w:divsChild>
                                                <w:div w:id="1850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849211">
          <w:marLeft w:val="0"/>
          <w:marRight w:val="0"/>
          <w:marTop w:val="0"/>
          <w:marBottom w:val="0"/>
          <w:divBdr>
            <w:top w:val="none" w:sz="0" w:space="0" w:color="auto"/>
            <w:left w:val="none" w:sz="0" w:space="0" w:color="auto"/>
            <w:bottom w:val="none" w:sz="0" w:space="0" w:color="auto"/>
            <w:right w:val="none" w:sz="0" w:space="0" w:color="auto"/>
          </w:divBdr>
        </w:div>
        <w:div w:id="1557012083">
          <w:marLeft w:val="0"/>
          <w:marRight w:val="0"/>
          <w:marTop w:val="0"/>
          <w:marBottom w:val="0"/>
          <w:divBdr>
            <w:top w:val="none" w:sz="0" w:space="0" w:color="auto"/>
            <w:left w:val="none" w:sz="0" w:space="0" w:color="auto"/>
            <w:bottom w:val="none" w:sz="0" w:space="0" w:color="auto"/>
            <w:right w:val="none" w:sz="0" w:space="0" w:color="auto"/>
          </w:divBdr>
          <w:divsChild>
            <w:div w:id="231619052">
              <w:marLeft w:val="0"/>
              <w:marRight w:val="0"/>
              <w:marTop w:val="0"/>
              <w:marBottom w:val="0"/>
              <w:divBdr>
                <w:top w:val="none" w:sz="0" w:space="0" w:color="auto"/>
                <w:left w:val="none" w:sz="0" w:space="0" w:color="auto"/>
                <w:bottom w:val="none" w:sz="0" w:space="0" w:color="auto"/>
                <w:right w:val="none" w:sz="0" w:space="0" w:color="auto"/>
              </w:divBdr>
            </w:div>
            <w:div w:id="1001617579">
              <w:marLeft w:val="0"/>
              <w:marRight w:val="0"/>
              <w:marTop w:val="0"/>
              <w:marBottom w:val="0"/>
              <w:divBdr>
                <w:top w:val="none" w:sz="0" w:space="0" w:color="auto"/>
                <w:left w:val="none" w:sz="0" w:space="0" w:color="auto"/>
                <w:bottom w:val="none" w:sz="0" w:space="0" w:color="auto"/>
                <w:right w:val="none" w:sz="0" w:space="0" w:color="auto"/>
              </w:divBdr>
            </w:div>
          </w:divsChild>
        </w:div>
        <w:div w:id="627470863">
          <w:marLeft w:val="0"/>
          <w:marRight w:val="0"/>
          <w:marTop w:val="0"/>
          <w:marBottom w:val="0"/>
          <w:divBdr>
            <w:top w:val="none" w:sz="0" w:space="0" w:color="auto"/>
            <w:left w:val="none" w:sz="0" w:space="0" w:color="auto"/>
            <w:bottom w:val="none" w:sz="0" w:space="0" w:color="auto"/>
            <w:right w:val="none" w:sz="0" w:space="0" w:color="auto"/>
          </w:divBdr>
        </w:div>
        <w:div w:id="1120340084">
          <w:marLeft w:val="0"/>
          <w:marRight w:val="0"/>
          <w:marTop w:val="0"/>
          <w:marBottom w:val="0"/>
          <w:divBdr>
            <w:top w:val="none" w:sz="0" w:space="0" w:color="auto"/>
            <w:left w:val="none" w:sz="0" w:space="0" w:color="auto"/>
            <w:bottom w:val="none" w:sz="0" w:space="0" w:color="auto"/>
            <w:right w:val="none" w:sz="0" w:space="0" w:color="auto"/>
          </w:divBdr>
        </w:div>
        <w:div w:id="625264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9943479">
              <w:marLeft w:val="0"/>
              <w:marRight w:val="0"/>
              <w:marTop w:val="0"/>
              <w:marBottom w:val="0"/>
              <w:divBdr>
                <w:top w:val="none" w:sz="0" w:space="0" w:color="auto"/>
                <w:left w:val="none" w:sz="0" w:space="0" w:color="auto"/>
                <w:bottom w:val="none" w:sz="0" w:space="0" w:color="auto"/>
                <w:right w:val="none" w:sz="0" w:space="0" w:color="auto"/>
              </w:divBdr>
              <w:divsChild>
                <w:div w:id="810515176">
                  <w:marLeft w:val="0"/>
                  <w:marRight w:val="0"/>
                  <w:marTop w:val="0"/>
                  <w:marBottom w:val="0"/>
                  <w:divBdr>
                    <w:top w:val="none" w:sz="0" w:space="0" w:color="auto"/>
                    <w:left w:val="none" w:sz="0" w:space="0" w:color="auto"/>
                    <w:bottom w:val="none" w:sz="0" w:space="0" w:color="auto"/>
                    <w:right w:val="none" w:sz="0" w:space="0" w:color="auto"/>
                  </w:divBdr>
                  <w:divsChild>
                    <w:div w:id="1297088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69107">
                          <w:marLeft w:val="0"/>
                          <w:marRight w:val="0"/>
                          <w:marTop w:val="0"/>
                          <w:marBottom w:val="0"/>
                          <w:divBdr>
                            <w:top w:val="none" w:sz="0" w:space="0" w:color="auto"/>
                            <w:left w:val="none" w:sz="0" w:space="0" w:color="auto"/>
                            <w:bottom w:val="none" w:sz="0" w:space="0" w:color="auto"/>
                            <w:right w:val="none" w:sz="0" w:space="0" w:color="auto"/>
                          </w:divBdr>
                          <w:divsChild>
                            <w:div w:id="1976062724">
                              <w:marLeft w:val="0"/>
                              <w:marRight w:val="0"/>
                              <w:marTop w:val="0"/>
                              <w:marBottom w:val="0"/>
                              <w:divBdr>
                                <w:top w:val="none" w:sz="0" w:space="0" w:color="auto"/>
                                <w:left w:val="none" w:sz="0" w:space="0" w:color="auto"/>
                                <w:bottom w:val="none" w:sz="0" w:space="0" w:color="auto"/>
                                <w:right w:val="none" w:sz="0" w:space="0" w:color="auto"/>
                              </w:divBdr>
                              <w:divsChild>
                                <w:div w:id="1464737847">
                                  <w:marLeft w:val="0"/>
                                  <w:marRight w:val="0"/>
                                  <w:marTop w:val="0"/>
                                  <w:marBottom w:val="0"/>
                                  <w:divBdr>
                                    <w:top w:val="none" w:sz="0" w:space="0" w:color="auto"/>
                                    <w:left w:val="none" w:sz="0" w:space="0" w:color="auto"/>
                                    <w:bottom w:val="none" w:sz="0" w:space="0" w:color="auto"/>
                                    <w:right w:val="none" w:sz="0" w:space="0" w:color="auto"/>
                                  </w:divBdr>
                                  <w:divsChild>
                                    <w:div w:id="1556547880">
                                      <w:marLeft w:val="0"/>
                                      <w:marRight w:val="0"/>
                                      <w:marTop w:val="0"/>
                                      <w:marBottom w:val="0"/>
                                      <w:divBdr>
                                        <w:top w:val="none" w:sz="0" w:space="0" w:color="auto"/>
                                        <w:left w:val="none" w:sz="0" w:space="0" w:color="auto"/>
                                        <w:bottom w:val="none" w:sz="0" w:space="0" w:color="auto"/>
                                        <w:right w:val="none" w:sz="0" w:space="0" w:color="auto"/>
                                      </w:divBdr>
                                      <w:divsChild>
                                        <w:div w:id="15929266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624967">
                                              <w:marLeft w:val="0"/>
                                              <w:marRight w:val="0"/>
                                              <w:marTop w:val="0"/>
                                              <w:marBottom w:val="0"/>
                                              <w:divBdr>
                                                <w:top w:val="none" w:sz="0" w:space="0" w:color="auto"/>
                                                <w:left w:val="none" w:sz="0" w:space="0" w:color="auto"/>
                                                <w:bottom w:val="none" w:sz="0" w:space="0" w:color="auto"/>
                                                <w:right w:val="none" w:sz="0" w:space="0" w:color="auto"/>
                                              </w:divBdr>
                                              <w:divsChild>
                                                <w:div w:id="11585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968573">
          <w:marLeft w:val="0"/>
          <w:marRight w:val="0"/>
          <w:marTop w:val="0"/>
          <w:marBottom w:val="0"/>
          <w:divBdr>
            <w:top w:val="none" w:sz="0" w:space="0" w:color="auto"/>
            <w:left w:val="none" w:sz="0" w:space="0" w:color="auto"/>
            <w:bottom w:val="none" w:sz="0" w:space="0" w:color="auto"/>
            <w:right w:val="none" w:sz="0" w:space="0" w:color="auto"/>
          </w:divBdr>
        </w:div>
        <w:div w:id="62071610">
          <w:marLeft w:val="0"/>
          <w:marRight w:val="0"/>
          <w:marTop w:val="0"/>
          <w:marBottom w:val="0"/>
          <w:divBdr>
            <w:top w:val="none" w:sz="0" w:space="0" w:color="auto"/>
            <w:left w:val="none" w:sz="0" w:space="0" w:color="auto"/>
            <w:bottom w:val="none" w:sz="0" w:space="0" w:color="auto"/>
            <w:right w:val="none" w:sz="0" w:space="0" w:color="auto"/>
          </w:divBdr>
        </w:div>
        <w:div w:id="1989746186">
          <w:marLeft w:val="0"/>
          <w:marRight w:val="0"/>
          <w:marTop w:val="0"/>
          <w:marBottom w:val="0"/>
          <w:divBdr>
            <w:top w:val="none" w:sz="0" w:space="0" w:color="auto"/>
            <w:left w:val="none" w:sz="0" w:space="0" w:color="auto"/>
            <w:bottom w:val="none" w:sz="0" w:space="0" w:color="auto"/>
            <w:right w:val="none" w:sz="0" w:space="0" w:color="auto"/>
          </w:divBdr>
        </w:div>
        <w:div w:id="2021201611">
          <w:marLeft w:val="0"/>
          <w:marRight w:val="0"/>
          <w:marTop w:val="0"/>
          <w:marBottom w:val="0"/>
          <w:divBdr>
            <w:top w:val="none" w:sz="0" w:space="0" w:color="auto"/>
            <w:left w:val="none" w:sz="0" w:space="0" w:color="auto"/>
            <w:bottom w:val="none" w:sz="0" w:space="0" w:color="auto"/>
            <w:right w:val="none" w:sz="0" w:space="0" w:color="auto"/>
          </w:divBdr>
        </w:div>
        <w:div w:id="1870949871">
          <w:marLeft w:val="0"/>
          <w:marRight w:val="0"/>
          <w:marTop w:val="0"/>
          <w:marBottom w:val="0"/>
          <w:divBdr>
            <w:top w:val="none" w:sz="0" w:space="0" w:color="auto"/>
            <w:left w:val="none" w:sz="0" w:space="0" w:color="auto"/>
            <w:bottom w:val="none" w:sz="0" w:space="0" w:color="auto"/>
            <w:right w:val="none" w:sz="0" w:space="0" w:color="auto"/>
          </w:divBdr>
        </w:div>
        <w:div w:id="7302736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2943540">
              <w:marLeft w:val="0"/>
              <w:marRight w:val="0"/>
              <w:marTop w:val="0"/>
              <w:marBottom w:val="0"/>
              <w:divBdr>
                <w:top w:val="none" w:sz="0" w:space="0" w:color="auto"/>
                <w:left w:val="none" w:sz="0" w:space="0" w:color="auto"/>
                <w:bottom w:val="none" w:sz="0" w:space="0" w:color="auto"/>
                <w:right w:val="none" w:sz="0" w:space="0" w:color="auto"/>
              </w:divBdr>
              <w:divsChild>
                <w:div w:id="1088191598">
                  <w:marLeft w:val="0"/>
                  <w:marRight w:val="0"/>
                  <w:marTop w:val="0"/>
                  <w:marBottom w:val="0"/>
                  <w:divBdr>
                    <w:top w:val="none" w:sz="0" w:space="0" w:color="auto"/>
                    <w:left w:val="none" w:sz="0" w:space="0" w:color="auto"/>
                    <w:bottom w:val="none" w:sz="0" w:space="0" w:color="auto"/>
                    <w:right w:val="none" w:sz="0" w:space="0" w:color="auto"/>
                  </w:divBdr>
                  <w:divsChild>
                    <w:div w:id="2015060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4210264">
                          <w:marLeft w:val="0"/>
                          <w:marRight w:val="0"/>
                          <w:marTop w:val="0"/>
                          <w:marBottom w:val="0"/>
                          <w:divBdr>
                            <w:top w:val="none" w:sz="0" w:space="0" w:color="auto"/>
                            <w:left w:val="none" w:sz="0" w:space="0" w:color="auto"/>
                            <w:bottom w:val="none" w:sz="0" w:space="0" w:color="auto"/>
                            <w:right w:val="none" w:sz="0" w:space="0" w:color="auto"/>
                          </w:divBdr>
                          <w:divsChild>
                            <w:div w:id="2126651811">
                              <w:marLeft w:val="0"/>
                              <w:marRight w:val="0"/>
                              <w:marTop w:val="0"/>
                              <w:marBottom w:val="0"/>
                              <w:divBdr>
                                <w:top w:val="none" w:sz="0" w:space="0" w:color="auto"/>
                                <w:left w:val="none" w:sz="0" w:space="0" w:color="auto"/>
                                <w:bottom w:val="none" w:sz="0" w:space="0" w:color="auto"/>
                                <w:right w:val="none" w:sz="0" w:space="0" w:color="auto"/>
                              </w:divBdr>
                              <w:divsChild>
                                <w:div w:id="1078359999">
                                  <w:marLeft w:val="0"/>
                                  <w:marRight w:val="0"/>
                                  <w:marTop w:val="0"/>
                                  <w:marBottom w:val="0"/>
                                  <w:divBdr>
                                    <w:top w:val="none" w:sz="0" w:space="0" w:color="auto"/>
                                    <w:left w:val="none" w:sz="0" w:space="0" w:color="auto"/>
                                    <w:bottom w:val="none" w:sz="0" w:space="0" w:color="auto"/>
                                    <w:right w:val="none" w:sz="0" w:space="0" w:color="auto"/>
                                  </w:divBdr>
                                  <w:divsChild>
                                    <w:div w:id="1843352904">
                                      <w:marLeft w:val="0"/>
                                      <w:marRight w:val="0"/>
                                      <w:marTop w:val="0"/>
                                      <w:marBottom w:val="0"/>
                                      <w:divBdr>
                                        <w:top w:val="none" w:sz="0" w:space="0" w:color="auto"/>
                                        <w:left w:val="none" w:sz="0" w:space="0" w:color="auto"/>
                                        <w:bottom w:val="none" w:sz="0" w:space="0" w:color="auto"/>
                                        <w:right w:val="none" w:sz="0" w:space="0" w:color="auto"/>
                                      </w:divBdr>
                                      <w:divsChild>
                                        <w:div w:id="1484808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123475">
                                              <w:marLeft w:val="0"/>
                                              <w:marRight w:val="0"/>
                                              <w:marTop w:val="0"/>
                                              <w:marBottom w:val="0"/>
                                              <w:divBdr>
                                                <w:top w:val="none" w:sz="0" w:space="0" w:color="auto"/>
                                                <w:left w:val="none" w:sz="0" w:space="0" w:color="auto"/>
                                                <w:bottom w:val="none" w:sz="0" w:space="0" w:color="auto"/>
                                                <w:right w:val="none" w:sz="0" w:space="0" w:color="auto"/>
                                              </w:divBdr>
                                              <w:divsChild>
                                                <w:div w:id="6088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03094">
          <w:marLeft w:val="0"/>
          <w:marRight w:val="0"/>
          <w:marTop w:val="0"/>
          <w:marBottom w:val="0"/>
          <w:divBdr>
            <w:top w:val="none" w:sz="0" w:space="0" w:color="auto"/>
            <w:left w:val="none" w:sz="0" w:space="0" w:color="auto"/>
            <w:bottom w:val="none" w:sz="0" w:space="0" w:color="auto"/>
            <w:right w:val="none" w:sz="0" w:space="0" w:color="auto"/>
          </w:divBdr>
        </w:div>
      </w:divsChild>
    </w:div>
    <w:div w:id="1498110425">
      <w:bodyDiv w:val="1"/>
      <w:marLeft w:val="0"/>
      <w:marRight w:val="0"/>
      <w:marTop w:val="0"/>
      <w:marBottom w:val="0"/>
      <w:divBdr>
        <w:top w:val="none" w:sz="0" w:space="0" w:color="auto"/>
        <w:left w:val="none" w:sz="0" w:space="0" w:color="auto"/>
        <w:bottom w:val="none" w:sz="0" w:space="0" w:color="auto"/>
        <w:right w:val="none" w:sz="0" w:space="0" w:color="auto"/>
      </w:divBdr>
      <w:divsChild>
        <w:div w:id="866604053">
          <w:marLeft w:val="0"/>
          <w:marRight w:val="0"/>
          <w:marTop w:val="0"/>
          <w:marBottom w:val="0"/>
          <w:divBdr>
            <w:top w:val="none" w:sz="0" w:space="0" w:color="auto"/>
            <w:left w:val="none" w:sz="0" w:space="0" w:color="auto"/>
            <w:bottom w:val="none" w:sz="0" w:space="0" w:color="auto"/>
            <w:right w:val="none" w:sz="0" w:space="0" w:color="auto"/>
          </w:divBdr>
        </w:div>
      </w:divsChild>
    </w:div>
    <w:div w:id="1531527566">
      <w:bodyDiv w:val="1"/>
      <w:marLeft w:val="0"/>
      <w:marRight w:val="0"/>
      <w:marTop w:val="0"/>
      <w:marBottom w:val="0"/>
      <w:divBdr>
        <w:top w:val="none" w:sz="0" w:space="0" w:color="auto"/>
        <w:left w:val="none" w:sz="0" w:space="0" w:color="auto"/>
        <w:bottom w:val="none" w:sz="0" w:space="0" w:color="auto"/>
        <w:right w:val="none" w:sz="0" w:space="0" w:color="auto"/>
      </w:divBdr>
    </w:div>
    <w:div w:id="16323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ok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ook-fair.com/de/fbm/anmeldung/aussteller/dienstleister/00436/index.html" TargetMode="External"/><Relationship Id="rId4" Type="http://schemas.openxmlformats.org/officeDocument/2006/relationships/webSettings" Target="webSettings.xml"/><Relationship Id="rId9" Type="http://schemas.openxmlformats.org/officeDocument/2006/relationships/hyperlink" Target="http://www.buchmesse.de/de/fbm/anmeldung/aussteller/dienstleister/0043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Zisler</dc:creator>
  <cp:lastModifiedBy>Andrea Zisler</cp:lastModifiedBy>
  <cp:revision>15</cp:revision>
  <cp:lastPrinted>2016-03-18T13:57:00Z</cp:lastPrinted>
  <dcterms:created xsi:type="dcterms:W3CDTF">2016-03-18T15:16:00Z</dcterms:created>
  <dcterms:modified xsi:type="dcterms:W3CDTF">2016-04-07T12:59:00Z</dcterms:modified>
</cp:coreProperties>
</file>